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6D002" w14:textId="30C553B2" w:rsidR="00C80C4E" w:rsidRDefault="00E70608" w:rsidP="008013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0D3ACF" wp14:editId="6FEEBA13">
            <wp:extent cx="5935980" cy="941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C4E" w:rsidRPr="00011F4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726B033" w14:textId="77777777" w:rsidR="00C80C4E" w:rsidRDefault="00C80C4E" w:rsidP="00A433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C80C4E" w14:paraId="05BC7333" w14:textId="77777777" w:rsidTr="0080161F">
        <w:tc>
          <w:tcPr>
            <w:tcW w:w="8613" w:type="dxa"/>
            <w:gridSpan w:val="2"/>
          </w:tcPr>
          <w:p w14:paraId="12425558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раздел…………………………………………………………….</w:t>
            </w:r>
          </w:p>
        </w:tc>
        <w:tc>
          <w:tcPr>
            <w:tcW w:w="958" w:type="dxa"/>
          </w:tcPr>
          <w:p w14:paraId="15D0C905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0C4E" w:rsidRPr="00011F4C" w14:paraId="17BF7BD7" w14:textId="77777777" w:rsidTr="0080161F">
        <w:tc>
          <w:tcPr>
            <w:tcW w:w="817" w:type="dxa"/>
          </w:tcPr>
          <w:p w14:paraId="299C2FB7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7DF3E31" w14:textId="77777777" w:rsidR="00C80C4E" w:rsidRPr="00011F4C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F4C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958" w:type="dxa"/>
          </w:tcPr>
          <w:p w14:paraId="7A61DF46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0C4E" w:rsidRPr="00011F4C" w14:paraId="00C3F99F" w14:textId="77777777" w:rsidTr="0080161F">
        <w:tc>
          <w:tcPr>
            <w:tcW w:w="817" w:type="dxa"/>
          </w:tcPr>
          <w:p w14:paraId="27FEA0E1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E6E8CEF" w14:textId="77777777" w:rsidR="00C80C4E" w:rsidRPr="00011F4C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задачи………………………………………………………</w:t>
            </w:r>
          </w:p>
        </w:tc>
        <w:tc>
          <w:tcPr>
            <w:tcW w:w="958" w:type="dxa"/>
          </w:tcPr>
          <w:p w14:paraId="2221ABAE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0C4E" w:rsidRPr="00011F4C" w14:paraId="0489F792" w14:textId="77777777" w:rsidTr="0080161F">
        <w:tc>
          <w:tcPr>
            <w:tcW w:w="817" w:type="dxa"/>
          </w:tcPr>
          <w:p w14:paraId="794C0035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3B0DAFA" w14:textId="77777777" w:rsidR="00C80C4E" w:rsidRPr="00011F4C" w:rsidRDefault="006C4528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5-7</w:t>
            </w:r>
            <w:r w:rsidR="00C80C4E">
              <w:rPr>
                <w:rFonts w:ascii="Times New Roman" w:hAnsi="Times New Roman" w:cs="Times New Roman"/>
                <w:sz w:val="28"/>
                <w:szCs w:val="28"/>
              </w:rPr>
              <w:t xml:space="preserve"> лет…………………………..</w:t>
            </w:r>
          </w:p>
        </w:tc>
        <w:tc>
          <w:tcPr>
            <w:tcW w:w="958" w:type="dxa"/>
          </w:tcPr>
          <w:p w14:paraId="62CD9996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0C4E" w:rsidRPr="00011F4C" w14:paraId="0A4CD835" w14:textId="77777777" w:rsidTr="0080161F">
        <w:tc>
          <w:tcPr>
            <w:tcW w:w="817" w:type="dxa"/>
          </w:tcPr>
          <w:p w14:paraId="3BEB5AFB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F0E18D6" w14:textId="77777777" w:rsidR="00C80C4E" w:rsidRPr="00011F4C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Программы…………………..</w:t>
            </w:r>
          </w:p>
        </w:tc>
        <w:tc>
          <w:tcPr>
            <w:tcW w:w="958" w:type="dxa"/>
          </w:tcPr>
          <w:p w14:paraId="6ADBB8C9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0C4E" w:rsidRPr="00011F4C" w14:paraId="33AA4DA9" w14:textId="77777777" w:rsidTr="0080161F">
        <w:tc>
          <w:tcPr>
            <w:tcW w:w="8613" w:type="dxa"/>
            <w:gridSpan w:val="2"/>
          </w:tcPr>
          <w:p w14:paraId="410F0CFF" w14:textId="77777777" w:rsidR="00C80C4E" w:rsidRPr="00011F4C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раздел…………………………………………………..</w:t>
            </w:r>
          </w:p>
        </w:tc>
        <w:tc>
          <w:tcPr>
            <w:tcW w:w="958" w:type="dxa"/>
          </w:tcPr>
          <w:p w14:paraId="79725EC3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0C4E" w:rsidRPr="00011F4C" w14:paraId="4B127646" w14:textId="77777777" w:rsidTr="0080161F">
        <w:tc>
          <w:tcPr>
            <w:tcW w:w="817" w:type="dxa"/>
          </w:tcPr>
          <w:p w14:paraId="277218C0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5F2C34BF" w14:textId="77777777" w:rsidR="00C80C4E" w:rsidRPr="00011F4C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программы…………………………………………..</w:t>
            </w:r>
          </w:p>
        </w:tc>
        <w:tc>
          <w:tcPr>
            <w:tcW w:w="958" w:type="dxa"/>
          </w:tcPr>
          <w:p w14:paraId="3DF069AA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0C4E" w:rsidRPr="00011F4C" w14:paraId="43143E2B" w14:textId="77777777" w:rsidTr="0080161F">
        <w:tc>
          <w:tcPr>
            <w:tcW w:w="817" w:type="dxa"/>
          </w:tcPr>
          <w:p w14:paraId="1E503B44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6FE5F65" w14:textId="77777777" w:rsidR="00C80C4E" w:rsidRPr="00011F4C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план…………………………………………………</w:t>
            </w:r>
          </w:p>
        </w:tc>
        <w:tc>
          <w:tcPr>
            <w:tcW w:w="958" w:type="dxa"/>
          </w:tcPr>
          <w:p w14:paraId="679E684D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0C4E" w:rsidRPr="00011F4C" w14:paraId="3B60A0A8" w14:textId="77777777" w:rsidTr="0080161F">
        <w:tc>
          <w:tcPr>
            <w:tcW w:w="817" w:type="dxa"/>
          </w:tcPr>
          <w:p w14:paraId="7AA1DC8C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E96DA66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план……………………………………….</w:t>
            </w:r>
          </w:p>
        </w:tc>
        <w:tc>
          <w:tcPr>
            <w:tcW w:w="958" w:type="dxa"/>
          </w:tcPr>
          <w:p w14:paraId="6C45587D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0C4E" w:rsidRPr="00011F4C" w14:paraId="764EE4FF" w14:textId="77777777" w:rsidTr="0080161F">
        <w:tc>
          <w:tcPr>
            <w:tcW w:w="817" w:type="dxa"/>
          </w:tcPr>
          <w:p w14:paraId="05002095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70EE958B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и методические материалы………………………….</w:t>
            </w:r>
          </w:p>
        </w:tc>
        <w:tc>
          <w:tcPr>
            <w:tcW w:w="958" w:type="dxa"/>
          </w:tcPr>
          <w:p w14:paraId="0BEBF627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0C4E" w:rsidRPr="00011F4C" w14:paraId="4EC44740" w14:textId="77777777" w:rsidTr="0080161F">
        <w:tc>
          <w:tcPr>
            <w:tcW w:w="8613" w:type="dxa"/>
            <w:gridSpan w:val="2"/>
          </w:tcPr>
          <w:p w14:paraId="4BB3F8A2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раздел…………………………………………………</w:t>
            </w:r>
          </w:p>
        </w:tc>
        <w:tc>
          <w:tcPr>
            <w:tcW w:w="958" w:type="dxa"/>
          </w:tcPr>
          <w:p w14:paraId="52562B34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80C4E" w:rsidRPr="00011F4C" w14:paraId="7A3761B5" w14:textId="77777777" w:rsidTr="0080161F">
        <w:tc>
          <w:tcPr>
            <w:tcW w:w="817" w:type="dxa"/>
          </w:tcPr>
          <w:p w14:paraId="5AEE4887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02613A90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режим занятий…………………………………………..</w:t>
            </w:r>
          </w:p>
        </w:tc>
        <w:tc>
          <w:tcPr>
            <w:tcW w:w="958" w:type="dxa"/>
          </w:tcPr>
          <w:p w14:paraId="67105FC8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80C4E" w:rsidRPr="00011F4C" w14:paraId="2F3483C7" w14:textId="77777777" w:rsidTr="0080161F">
        <w:tc>
          <w:tcPr>
            <w:tcW w:w="817" w:type="dxa"/>
          </w:tcPr>
          <w:p w14:paraId="39AC5CBB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46E5511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программы……………</w:t>
            </w:r>
          </w:p>
        </w:tc>
        <w:tc>
          <w:tcPr>
            <w:tcW w:w="958" w:type="dxa"/>
          </w:tcPr>
          <w:p w14:paraId="37C22C91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80C4E" w:rsidRPr="00011F4C" w14:paraId="1C1461BD" w14:textId="77777777" w:rsidTr="0080161F">
        <w:tc>
          <w:tcPr>
            <w:tcW w:w="817" w:type="dxa"/>
          </w:tcPr>
          <w:p w14:paraId="0CB03F9D" w14:textId="77777777" w:rsidR="00C80C4E" w:rsidRPr="00011F4C" w:rsidRDefault="00C80C4E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085271A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педагоге……………………………………………….</w:t>
            </w:r>
          </w:p>
        </w:tc>
        <w:tc>
          <w:tcPr>
            <w:tcW w:w="958" w:type="dxa"/>
          </w:tcPr>
          <w:p w14:paraId="6F39EBB5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80C4E" w:rsidRPr="00011F4C" w14:paraId="6DB65932" w14:textId="77777777" w:rsidTr="0080161F">
        <w:tc>
          <w:tcPr>
            <w:tcW w:w="8613" w:type="dxa"/>
            <w:gridSpan w:val="2"/>
          </w:tcPr>
          <w:p w14:paraId="54F64130" w14:textId="77777777" w:rsidR="00C80C4E" w:rsidRDefault="00C80C4E" w:rsidP="008016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Литература…………………………………………………………………</w:t>
            </w:r>
          </w:p>
        </w:tc>
        <w:tc>
          <w:tcPr>
            <w:tcW w:w="958" w:type="dxa"/>
          </w:tcPr>
          <w:p w14:paraId="062FAAC1" w14:textId="77777777" w:rsidR="00C80C4E" w:rsidRPr="00805806" w:rsidRDefault="006C4528" w:rsidP="008016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0788BE04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E53D4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2C496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C566E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C8CAE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DDD6E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4A638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198357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08801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E81AD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1B8AB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64467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AD372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EA6D0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250B5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EECBF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D2FAD" w14:textId="77777777" w:rsidR="00A433E8" w:rsidRDefault="00A433E8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B0D50" w14:textId="77777777" w:rsidR="00A433E8" w:rsidRDefault="00A433E8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A8D80" w14:textId="77777777" w:rsidR="00C80C4E" w:rsidRDefault="00C80C4E" w:rsidP="00C80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D366BB" w14:textId="77777777" w:rsidR="0080161F" w:rsidRDefault="0080161F" w:rsidP="00A80D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8D7E5" w14:textId="77777777" w:rsidR="0080161F" w:rsidRDefault="0080161F" w:rsidP="00A433E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lastRenderedPageBreak/>
        <w:t>ЦЕЛЕВОЙ  РАЗДЕЛ</w:t>
      </w:r>
    </w:p>
    <w:p w14:paraId="501F3C5D" w14:textId="77777777" w:rsidR="0080161F" w:rsidRDefault="0080161F" w:rsidP="0080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запаска</w:t>
      </w:r>
    </w:p>
    <w:p w14:paraId="595BA343" w14:textId="77777777" w:rsidR="004826CD" w:rsidRDefault="004826CD" w:rsidP="00201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8BA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="00A80D15">
        <w:rPr>
          <w:rFonts w:ascii="Times New Roman" w:hAnsi="Times New Roman" w:cs="Times New Roman"/>
          <w:b/>
          <w:i/>
          <w:sz w:val="28"/>
          <w:szCs w:val="28"/>
        </w:rPr>
        <w:t xml:space="preserve">проблемы: </w:t>
      </w:r>
      <w:r w:rsidRPr="004826CD">
        <w:rPr>
          <w:rFonts w:ascii="Times New Roman" w:hAnsi="Times New Roman" w:cs="Times New Roman"/>
          <w:sz w:val="28"/>
          <w:szCs w:val="28"/>
        </w:rPr>
        <w:t>Наше время требует творческих, нестандартных, мыслящих и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действующих во благо развития личности и общества людей. Поэтому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социальный заказ общества – развитие у детей творческих способностей,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умения мыслить не по шаблону, не бояться высказывать мнение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отличающиеся от общепринятого, видеть необычное в обычном. Занятия с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детьми продуктивными видами деятельности являются необходимой частью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развивающего обучения. Именно в процессе творческой деятельности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развивается образное, конструктивное и аналитическое мышление,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воображение, зрительная память, т.е. разносторонние психические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процессы, воспитывается легкость и быстрота овладения знаниями и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умениями. Таким видом художественно-творческой деятельности является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декорирование. Оно включает в себя несколько направлений: декупаж,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скрапбуки</w:t>
      </w:r>
      <w:r w:rsidR="00503545">
        <w:rPr>
          <w:rFonts w:ascii="Times New Roman" w:hAnsi="Times New Roman" w:cs="Times New Roman"/>
          <w:sz w:val="28"/>
          <w:szCs w:val="28"/>
        </w:rPr>
        <w:t>нг, лоскутную аппликацию, бумаго</w:t>
      </w:r>
      <w:r w:rsidRPr="004826CD">
        <w:rPr>
          <w:rFonts w:ascii="Times New Roman" w:hAnsi="Times New Roman" w:cs="Times New Roman"/>
          <w:sz w:val="28"/>
          <w:szCs w:val="28"/>
        </w:rPr>
        <w:t>пластику и др. Значение понятия</w:t>
      </w:r>
      <w:r w:rsidR="00FD6073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«декорировать» – придавать чему-</w:t>
      </w:r>
      <w:r w:rsidR="000F58BA">
        <w:rPr>
          <w:rFonts w:ascii="Times New Roman" w:hAnsi="Times New Roman" w:cs="Times New Roman"/>
          <w:sz w:val="28"/>
          <w:szCs w:val="28"/>
        </w:rPr>
        <w:t>либо красивый вид, художественн</w:t>
      </w:r>
      <w:r w:rsidRPr="004826CD">
        <w:rPr>
          <w:rFonts w:ascii="Times New Roman" w:hAnsi="Times New Roman" w:cs="Times New Roman"/>
          <w:sz w:val="28"/>
          <w:szCs w:val="28"/>
        </w:rPr>
        <w:t>о</w:t>
      </w:r>
      <w:r w:rsidR="000F58BA">
        <w:rPr>
          <w:rFonts w:ascii="Times New Roman" w:hAnsi="Times New Roman" w:cs="Times New Roman"/>
          <w:sz w:val="28"/>
          <w:szCs w:val="28"/>
        </w:rPr>
        <w:t>е о</w:t>
      </w:r>
      <w:r w:rsidRPr="004826CD">
        <w:rPr>
          <w:rFonts w:ascii="Times New Roman" w:hAnsi="Times New Roman" w:cs="Times New Roman"/>
          <w:sz w:val="28"/>
          <w:szCs w:val="28"/>
        </w:rPr>
        <w:t>формление. Занятия декорированием с детьми старшего дошкольного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возраста дают возможность научиться работать с разнообразным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материалом, фантазировать, делать своими руками симпатичные поделки,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благоприятны для развития социальных взаимоотношений. Кроме развития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творческих способностей использование нетрадиционных техник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способствует воспитанию усидчивости, внимания, умению действовать по</w:t>
      </w:r>
      <w:r w:rsidR="004F0938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>инструкции, профилактике гиперактивности детей.</w:t>
      </w:r>
    </w:p>
    <w:p w14:paraId="2B931543" w14:textId="77777777" w:rsidR="00227624" w:rsidRDefault="00623E07" w:rsidP="00227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записка:  </w:t>
      </w:r>
      <w:r w:rsidRPr="004826CD">
        <w:rPr>
          <w:rFonts w:ascii="Times New Roman" w:hAnsi="Times New Roman" w:cs="Times New Roman"/>
          <w:sz w:val="28"/>
          <w:szCs w:val="28"/>
        </w:rPr>
        <w:t>Содержание программы ориентировано на знакомство детей с историей декорирования, инструментами и материалами для работы, возможностями освоения разных техн</w:t>
      </w:r>
      <w:r w:rsidR="004F0938">
        <w:rPr>
          <w:rFonts w:ascii="Times New Roman" w:hAnsi="Times New Roman" w:cs="Times New Roman"/>
          <w:sz w:val="28"/>
          <w:szCs w:val="28"/>
        </w:rPr>
        <w:t>ик (декупаж, скрапбукинг, бумага</w:t>
      </w:r>
      <w:r w:rsidRPr="004826CD">
        <w:rPr>
          <w:rFonts w:ascii="Times New Roman" w:hAnsi="Times New Roman" w:cs="Times New Roman"/>
          <w:sz w:val="28"/>
          <w:szCs w:val="28"/>
        </w:rPr>
        <w:t>пластика</w:t>
      </w:r>
      <w:r w:rsidR="00FD6073">
        <w:rPr>
          <w:rFonts w:ascii="Times New Roman" w:hAnsi="Times New Roman" w:cs="Times New Roman"/>
          <w:sz w:val="28"/>
          <w:szCs w:val="28"/>
        </w:rPr>
        <w:t xml:space="preserve">, торцевание, сплетение из фольги, </w:t>
      </w:r>
      <w:r w:rsidRPr="004826CD">
        <w:rPr>
          <w:rFonts w:ascii="Times New Roman" w:hAnsi="Times New Roman" w:cs="Times New Roman"/>
          <w:sz w:val="28"/>
          <w:szCs w:val="28"/>
        </w:rPr>
        <w:t xml:space="preserve"> </w:t>
      </w:r>
      <w:r w:rsidR="00FD6073">
        <w:rPr>
          <w:rFonts w:ascii="Times New Roman" w:hAnsi="Times New Roman" w:cs="Times New Roman"/>
          <w:sz w:val="28"/>
          <w:szCs w:val="28"/>
        </w:rPr>
        <w:t xml:space="preserve">ниткография, бисероплетение </w:t>
      </w:r>
      <w:r w:rsidRPr="004826CD">
        <w:rPr>
          <w:rFonts w:ascii="Times New Roman" w:hAnsi="Times New Roman" w:cs="Times New Roman"/>
          <w:sz w:val="28"/>
          <w:szCs w:val="28"/>
        </w:rPr>
        <w:t xml:space="preserve">и др.). </w:t>
      </w:r>
    </w:p>
    <w:p w14:paraId="44A36F99" w14:textId="77777777" w:rsidR="00623E07" w:rsidRDefault="00623E07" w:rsidP="00227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sz w:val="28"/>
          <w:szCs w:val="28"/>
        </w:rPr>
        <w:t>Программа предполагает широкое использование работ детей для создания тематических выставок, украшения предметно – развивающей среды.</w:t>
      </w:r>
    </w:p>
    <w:p w14:paraId="4CFD2CA1" w14:textId="77777777" w:rsidR="008463BF" w:rsidRDefault="008463BF" w:rsidP="002276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A5F37B" w14:textId="77777777" w:rsidR="00A433E8" w:rsidRDefault="00A433E8" w:rsidP="008463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A8B1B" w14:textId="77777777" w:rsidR="00A433E8" w:rsidRDefault="00A433E8" w:rsidP="008463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740FC" w14:textId="77777777" w:rsidR="00A433E8" w:rsidRDefault="00A433E8" w:rsidP="008463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4C389" w14:textId="77777777" w:rsidR="00A433E8" w:rsidRDefault="00A433E8" w:rsidP="008463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E3D42" w14:textId="77777777" w:rsidR="00A433E8" w:rsidRDefault="00A433E8" w:rsidP="008463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0C253" w14:textId="77777777" w:rsidR="0080161F" w:rsidRPr="008463BF" w:rsidRDefault="008463BF" w:rsidP="008463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14:paraId="07BBD095" w14:textId="77777777" w:rsidR="0080161F" w:rsidRPr="00503545" w:rsidRDefault="0080161F" w:rsidP="0080161F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программы:</w:t>
      </w:r>
    </w:p>
    <w:p w14:paraId="4B3DA34B" w14:textId="77777777" w:rsidR="0080161F" w:rsidRPr="00227624" w:rsidRDefault="0080161F" w:rsidP="008016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62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личности, способной к творчеству и самореализации через воплощение в художественной работе собственных неповторимых черт и индивидуальности. </w:t>
      </w:r>
    </w:p>
    <w:p w14:paraId="16AE52CF" w14:textId="77777777" w:rsidR="0080161F" w:rsidRDefault="0080161F" w:rsidP="0080161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D67CD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D67CD">
        <w:rPr>
          <w:rFonts w:ascii="Times New Roman" w:hAnsi="Times New Roman" w:cs="Times New Roman"/>
          <w:b/>
          <w:sz w:val="28"/>
          <w:szCs w:val="28"/>
        </w:rPr>
        <w:t>:</w:t>
      </w:r>
    </w:p>
    <w:p w14:paraId="38AB8B84" w14:textId="77777777" w:rsidR="0080161F" w:rsidRPr="00F47806" w:rsidRDefault="0080161F" w:rsidP="0080161F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Знакомство детей с новыми техниками и технологиями. </w:t>
      </w:r>
    </w:p>
    <w:p w14:paraId="28142943" w14:textId="77777777" w:rsidR="0080161F" w:rsidRPr="00F47806" w:rsidRDefault="0080161F" w:rsidP="0080161F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Развитие  у детей творческих способностей.</w:t>
      </w:r>
    </w:p>
    <w:p w14:paraId="287FAECE" w14:textId="77777777" w:rsidR="0080161F" w:rsidRPr="00F47806" w:rsidRDefault="0080161F" w:rsidP="0080161F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Совершенствование мелкой пальцевой моторики.</w:t>
      </w:r>
    </w:p>
    <w:p w14:paraId="4561E8E8" w14:textId="77777777" w:rsidR="0080161F" w:rsidRPr="00F47806" w:rsidRDefault="0080161F" w:rsidP="0080161F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Формирование умений и навыков работы с различными материалами, приспособлениями и инструментами.</w:t>
      </w:r>
    </w:p>
    <w:p w14:paraId="5830DE7A" w14:textId="77777777" w:rsidR="004F0938" w:rsidRDefault="004F0938" w:rsidP="00623E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D3D21F" w14:textId="77777777" w:rsidR="0080161F" w:rsidRDefault="0080161F" w:rsidP="0080161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 5-7 лет</w:t>
      </w:r>
    </w:p>
    <w:p w14:paraId="0A30ED5F" w14:textId="77777777" w:rsidR="0071174F" w:rsidRDefault="0071174F" w:rsidP="0080161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0EFD87" w14:textId="77777777" w:rsidR="0071174F" w:rsidRDefault="0071174F" w:rsidP="007117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17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Старший дошкольный возраст – это дети от 5 до 7 лет. И в этом возрасте личность ребенка основательно формируется. Так как основной деятельностью по-прежнему выступает игра, то именно в ней дети усваивают основные нормы поведения в обществе (социального поведения).</w:t>
      </w:r>
      <w:r w:rsidRPr="007117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17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игре формируются и такие формы деятельности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конструирование, рисование, ручной труд, рукоделие. </w:t>
      </w:r>
      <w:r w:rsidRPr="007117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Давно замечено, не только педагогами, но и родителями, что желания и интересы ребенка в этом возрасте уже согласуются друг с другом.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117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 есть ребенок может действовать по правилам, и у него появляются приоритетные желания. Он также учится уступать и переосмысливать их, отодвигая некоторые на второй план. На этом этапе ролевая игра заменяется игрой по правилам.</w:t>
      </w:r>
    </w:p>
    <w:p w14:paraId="6420D75E" w14:textId="77777777" w:rsidR="0071174F" w:rsidRDefault="0071174F" w:rsidP="007117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17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здесь мы видим, что формируется не только поведение, но и умение оценить результат. Это очень заметно в рисунках и аппликациях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поделках</w:t>
      </w:r>
      <w:r w:rsidRPr="0071174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от копирования уже готового образца, дети переходят к реализации своих собственных идей.</w:t>
      </w:r>
    </w:p>
    <w:p w14:paraId="5AF31B3F" w14:textId="77777777" w:rsidR="008463BF" w:rsidRPr="0071174F" w:rsidRDefault="008463BF" w:rsidP="0071174F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692185" w14:textId="77777777" w:rsidR="0071174F" w:rsidRPr="00503545" w:rsidRDefault="0071174F" w:rsidP="0084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4B37B8CB" w14:textId="77777777" w:rsidR="0071174F" w:rsidRPr="00304648" w:rsidRDefault="0071174F" w:rsidP="0071174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648">
        <w:rPr>
          <w:rFonts w:ascii="Times New Roman" w:hAnsi="Times New Roman" w:cs="Times New Roman"/>
          <w:i/>
          <w:sz w:val="28"/>
          <w:szCs w:val="28"/>
        </w:rPr>
        <w:t xml:space="preserve">         В результате обучения в кружке дети должны уметь: </w:t>
      </w:r>
    </w:p>
    <w:p w14:paraId="33B9168B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правильно пользоваться необходимыми инструментами для          обработки материалов; </w:t>
      </w:r>
    </w:p>
    <w:p w14:paraId="5EA2A152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самостоятельно изготавливать изделие по образцу, схеме; </w:t>
      </w:r>
    </w:p>
    <w:p w14:paraId="2013A3ED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делать аппликацию из бисера; </w:t>
      </w:r>
    </w:p>
    <w:p w14:paraId="2C848C79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выполнять работы в технике торцевание;</w:t>
      </w:r>
    </w:p>
    <w:p w14:paraId="740DBB78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выполнять работы в технике айрис-фолдинг; </w:t>
      </w:r>
    </w:p>
    <w:p w14:paraId="4DDDEFAA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lastRenderedPageBreak/>
        <w:t xml:space="preserve">оформлять открытки, рамки в технике скрапбукинг; </w:t>
      </w:r>
    </w:p>
    <w:p w14:paraId="56403D60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выполнять работы в технике декупаж;</w:t>
      </w:r>
    </w:p>
    <w:p w14:paraId="797F65F0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выполнять работы в технике топиарий;</w:t>
      </w:r>
    </w:p>
    <w:p w14:paraId="27768EC4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выполнять работы с фоамирана;</w:t>
      </w:r>
    </w:p>
    <w:p w14:paraId="0A4FC24F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составлять различные композиции из ракушек; </w:t>
      </w:r>
    </w:p>
    <w:p w14:paraId="30DE00A8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делать цветы из гофрированной бумаги; </w:t>
      </w:r>
    </w:p>
    <w:p w14:paraId="4FCBEA19" w14:textId="77777777" w:rsidR="0071174F" w:rsidRPr="00F47806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делать шары из ниток;</w:t>
      </w:r>
    </w:p>
    <w:p w14:paraId="5CE09C58" w14:textId="77777777" w:rsidR="0071174F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 xml:space="preserve">изготавливать лоскутные аппликации из ткани. </w:t>
      </w:r>
    </w:p>
    <w:p w14:paraId="2FDABEF3" w14:textId="77777777" w:rsidR="0071174F" w:rsidRDefault="0071174F" w:rsidP="0071174F">
      <w:pPr>
        <w:pStyle w:val="a3"/>
        <w:numPr>
          <w:ilvl w:val="0"/>
          <w:numId w:val="3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картин из фольги.</w:t>
      </w:r>
    </w:p>
    <w:p w14:paraId="75DC4817" w14:textId="77777777" w:rsidR="0080161F" w:rsidRDefault="0080161F" w:rsidP="00623E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69610" w14:textId="77777777" w:rsidR="0080161F" w:rsidRDefault="0080161F" w:rsidP="0080161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СОДЕРЖАТЕЛЬНЫЙ  ОТДЕЛ</w:t>
      </w:r>
    </w:p>
    <w:p w14:paraId="4377B975" w14:textId="77777777" w:rsidR="0080161F" w:rsidRDefault="0080161F" w:rsidP="0080161F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3128895" w14:textId="77777777" w:rsidR="0080161F" w:rsidRPr="0080161F" w:rsidRDefault="0080161F" w:rsidP="0080161F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590E961E" w14:textId="77777777" w:rsidR="0080161F" w:rsidRDefault="0080161F" w:rsidP="008016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sz w:val="28"/>
          <w:szCs w:val="28"/>
        </w:rPr>
        <w:t xml:space="preserve">  Содержание программы нацелено на активизацию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26CD">
        <w:rPr>
          <w:rFonts w:ascii="Times New Roman" w:hAnsi="Times New Roman" w:cs="Times New Roman"/>
          <w:sz w:val="28"/>
          <w:szCs w:val="28"/>
        </w:rPr>
        <w:t xml:space="preserve">эстетической, познавательной деятельности каждого ребенка с учетом его возрастных особенностей, индивидуальных потребностей и возможностей. </w:t>
      </w:r>
    </w:p>
    <w:p w14:paraId="1FA1DC82" w14:textId="77777777" w:rsidR="00623E07" w:rsidRDefault="00623E07" w:rsidP="00623E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26CD">
        <w:rPr>
          <w:rFonts w:ascii="Times New Roman" w:hAnsi="Times New Roman" w:cs="Times New Roman"/>
          <w:sz w:val="28"/>
          <w:szCs w:val="28"/>
        </w:rPr>
        <w:t xml:space="preserve">озраст детей, участвующих в реализации данной программы 5-7 лет. Это определяется значительным ростом физических возможностей, особенно активно развитием мелких мышц кистей рук, изменением психологической позицией и ощущением старшими дошкольниками </w:t>
      </w:r>
      <w:r w:rsidR="00AA2EAE">
        <w:rPr>
          <w:rFonts w:ascii="Times New Roman" w:hAnsi="Times New Roman" w:cs="Times New Roman"/>
          <w:sz w:val="28"/>
          <w:szCs w:val="28"/>
        </w:rPr>
        <w:t>«</w:t>
      </w:r>
      <w:r w:rsidRPr="004826CD">
        <w:rPr>
          <w:rFonts w:ascii="Times New Roman" w:hAnsi="Times New Roman" w:cs="Times New Roman"/>
          <w:sz w:val="28"/>
          <w:szCs w:val="28"/>
        </w:rPr>
        <w:t>взрослости</w:t>
      </w:r>
      <w:r w:rsidR="00AA2EAE">
        <w:rPr>
          <w:rFonts w:ascii="Times New Roman" w:hAnsi="Times New Roman" w:cs="Times New Roman"/>
          <w:sz w:val="28"/>
          <w:szCs w:val="28"/>
        </w:rPr>
        <w:t>»</w:t>
      </w:r>
      <w:r w:rsidRPr="004826CD">
        <w:rPr>
          <w:rFonts w:ascii="Times New Roman" w:hAnsi="Times New Roman" w:cs="Times New Roman"/>
          <w:sz w:val="28"/>
          <w:szCs w:val="28"/>
        </w:rPr>
        <w:t xml:space="preserve">, желанием проявить свою индивидуальность и творческие способности. </w:t>
      </w:r>
    </w:p>
    <w:p w14:paraId="1F953860" w14:textId="77777777" w:rsidR="00623E07" w:rsidRDefault="00623E07" w:rsidP="00623E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sz w:val="28"/>
          <w:szCs w:val="28"/>
        </w:rPr>
        <w:t xml:space="preserve">В начале занятий рекомендуется проводить пальчиковую гимнастику; </w:t>
      </w:r>
      <w:r w:rsidR="00FD6073">
        <w:rPr>
          <w:rFonts w:ascii="Times New Roman" w:hAnsi="Times New Roman" w:cs="Times New Roman"/>
          <w:sz w:val="28"/>
          <w:szCs w:val="28"/>
        </w:rPr>
        <w:t xml:space="preserve"> </w:t>
      </w:r>
      <w:r w:rsidRPr="004826CD">
        <w:rPr>
          <w:rFonts w:ascii="Times New Roman" w:hAnsi="Times New Roman" w:cs="Times New Roman"/>
          <w:sz w:val="28"/>
          <w:szCs w:val="28"/>
        </w:rPr>
        <w:t xml:space="preserve">в ходе занятия для расслабления мышц, снятия напряжения </w:t>
      </w:r>
      <w:r w:rsidR="00AA2EAE">
        <w:rPr>
          <w:rFonts w:ascii="Times New Roman" w:hAnsi="Times New Roman" w:cs="Times New Roman"/>
          <w:sz w:val="28"/>
          <w:szCs w:val="28"/>
        </w:rPr>
        <w:t>–</w:t>
      </w:r>
      <w:r w:rsidRPr="004826CD">
        <w:rPr>
          <w:rFonts w:ascii="Times New Roman" w:hAnsi="Times New Roman" w:cs="Times New Roman"/>
          <w:sz w:val="28"/>
          <w:szCs w:val="28"/>
        </w:rPr>
        <w:t xml:space="preserve"> физкультминутки, гимнастику для глаз. Комплексы пальчиковой гимнастики, гимнастику для глаз, физкультминутки воспитатель подбирает самостоятельно, так как методическая литература по данному вопросу очень разнообразна и содержательна. </w:t>
      </w:r>
    </w:p>
    <w:p w14:paraId="3AA089DA" w14:textId="77777777" w:rsidR="000816CD" w:rsidRDefault="000816CD" w:rsidP="0008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44">
        <w:rPr>
          <w:rFonts w:ascii="Times New Roman" w:hAnsi="Times New Roman" w:cs="Times New Roman"/>
          <w:b/>
          <w:sz w:val="28"/>
          <w:szCs w:val="28"/>
        </w:rPr>
        <w:t>Основные техники, используемые в работе с детьми</w:t>
      </w:r>
    </w:p>
    <w:p w14:paraId="3BD534E8" w14:textId="77777777" w:rsidR="000816CD" w:rsidRPr="004826CD" w:rsidRDefault="000816CD" w:rsidP="00081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4">
        <w:rPr>
          <w:rFonts w:ascii="Times New Roman" w:hAnsi="Times New Roman" w:cs="Times New Roman"/>
          <w:b/>
          <w:i/>
          <w:sz w:val="28"/>
          <w:szCs w:val="28"/>
        </w:rPr>
        <w:t>Торцевание</w:t>
      </w:r>
      <w:r w:rsidRPr="004826CD">
        <w:rPr>
          <w:rFonts w:ascii="Times New Roman" w:hAnsi="Times New Roman" w:cs="Times New Roman"/>
          <w:sz w:val="28"/>
          <w:szCs w:val="28"/>
        </w:rPr>
        <w:t xml:space="preserve"> – достаточно новая и интересная техника работы с разными видами бумаги, при которой бумага накручивается на основу (стержень от ручки) и приклеивается к основе торцевой стороной. </w:t>
      </w:r>
    </w:p>
    <w:p w14:paraId="7D5B7168" w14:textId="77777777" w:rsidR="000816CD" w:rsidRPr="004826CD" w:rsidRDefault="000816CD" w:rsidP="00081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4">
        <w:rPr>
          <w:rFonts w:ascii="Times New Roman" w:hAnsi="Times New Roman" w:cs="Times New Roman"/>
          <w:b/>
          <w:i/>
          <w:sz w:val="28"/>
          <w:szCs w:val="28"/>
        </w:rPr>
        <w:t>Айрис-фолдинг</w:t>
      </w:r>
      <w:r w:rsidRPr="004826CD">
        <w:rPr>
          <w:rFonts w:ascii="Times New Roman" w:hAnsi="Times New Roman" w:cs="Times New Roman"/>
          <w:sz w:val="28"/>
          <w:szCs w:val="28"/>
        </w:rPr>
        <w:t xml:space="preserve"> — можно перевести как «радужное складывание». Рисунок заполняется тонкими бумажными полосками, которые, накладываясь друг на друга под определённым углом, создают интересный эффект закручивающейся спирали.  </w:t>
      </w:r>
    </w:p>
    <w:p w14:paraId="381AADC6" w14:textId="77777777" w:rsidR="000816CD" w:rsidRPr="004826CD" w:rsidRDefault="000816CD" w:rsidP="00081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4">
        <w:rPr>
          <w:rFonts w:ascii="Times New Roman" w:hAnsi="Times New Roman" w:cs="Times New Roman"/>
          <w:b/>
          <w:i/>
          <w:sz w:val="28"/>
          <w:szCs w:val="28"/>
        </w:rPr>
        <w:t xml:space="preserve">Скрапбукинг </w:t>
      </w:r>
      <w:r w:rsidRPr="004826CD">
        <w:rPr>
          <w:rFonts w:ascii="Times New Roman" w:hAnsi="Times New Roman" w:cs="Times New Roman"/>
          <w:sz w:val="28"/>
          <w:szCs w:val="28"/>
        </w:rPr>
        <w:t xml:space="preserve">(от англ. </w:t>
      </w:r>
      <w:r w:rsidR="00AA2EAE" w:rsidRPr="004826CD">
        <w:rPr>
          <w:rFonts w:ascii="Times New Roman" w:hAnsi="Times New Roman" w:cs="Times New Roman"/>
          <w:sz w:val="28"/>
          <w:szCs w:val="28"/>
        </w:rPr>
        <w:t>S</w:t>
      </w:r>
      <w:r w:rsidRPr="004826CD">
        <w:rPr>
          <w:rFonts w:ascii="Times New Roman" w:hAnsi="Times New Roman" w:cs="Times New Roman"/>
          <w:sz w:val="28"/>
          <w:szCs w:val="28"/>
        </w:rPr>
        <w:t>krap – вырезка, book – книга, буквальный перевод – «книга из вырезок») – это вид рукоделия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26CD">
        <w:rPr>
          <w:rFonts w:ascii="Times New Roman" w:hAnsi="Times New Roman" w:cs="Times New Roman"/>
          <w:sz w:val="28"/>
          <w:szCs w:val="28"/>
        </w:rPr>
        <w:t xml:space="preserve"> в котором основным материалом является бумага, вид рукотворного творчества оформления открыток, альбомов с помощью тактильных и визуальных приемов: газетных вырезок, записей, наклеек. </w:t>
      </w:r>
    </w:p>
    <w:p w14:paraId="72895CAB" w14:textId="77777777" w:rsidR="000816CD" w:rsidRDefault="000816CD" w:rsidP="00081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44">
        <w:rPr>
          <w:rFonts w:ascii="Times New Roman" w:hAnsi="Times New Roman" w:cs="Times New Roman"/>
          <w:b/>
          <w:i/>
          <w:sz w:val="28"/>
          <w:szCs w:val="28"/>
        </w:rPr>
        <w:t>Декупаж</w:t>
      </w:r>
      <w:r w:rsidRPr="004826CD">
        <w:rPr>
          <w:rFonts w:ascii="Times New Roman" w:hAnsi="Times New Roman" w:cs="Times New Roman"/>
          <w:sz w:val="28"/>
          <w:szCs w:val="28"/>
        </w:rPr>
        <w:t xml:space="preserve"> или салфеточная техника (от франц. «вырезать») – техника украшения, декорирования, оформления с помощью вырезанных бумажных мотивов.             </w:t>
      </w:r>
    </w:p>
    <w:p w14:paraId="1AB500DD" w14:textId="77777777" w:rsidR="000816CD" w:rsidRPr="00BB6470" w:rsidRDefault="000816CD" w:rsidP="000816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470">
        <w:rPr>
          <w:rFonts w:ascii="Times New Roman" w:hAnsi="Times New Roman" w:cs="Times New Roman"/>
          <w:b/>
          <w:i/>
          <w:sz w:val="28"/>
          <w:szCs w:val="28"/>
        </w:rPr>
        <w:lastRenderedPageBreak/>
        <w:t>Топиар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ий </w:t>
      </w:r>
      <w:r w:rsidRPr="00865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65588">
        <w:rPr>
          <w:rStyle w:val="apple-converted-space"/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865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красивое дерево, которое поражает совершенством своей формы. Сегодня под этим словом чаще всего понимаются поделки, сувенирные деревца в горшочках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CEED1C3" w14:textId="77777777" w:rsidR="000816CD" w:rsidRPr="00A433E8" w:rsidRDefault="000816CD" w:rsidP="000816CD">
      <w:pPr>
        <w:pStyle w:val="a5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A433E8">
        <w:rPr>
          <w:b/>
          <w:i/>
          <w:sz w:val="28"/>
          <w:szCs w:val="28"/>
        </w:rPr>
        <w:t>Фоамиран </w:t>
      </w:r>
      <w:r w:rsidR="00AA2EAE" w:rsidRPr="00A433E8">
        <w:rPr>
          <w:sz w:val="28"/>
          <w:szCs w:val="28"/>
        </w:rPr>
        <w:t>–</w:t>
      </w:r>
      <w:r w:rsidRPr="00A433E8">
        <w:rPr>
          <w:sz w:val="28"/>
          <w:szCs w:val="28"/>
        </w:rPr>
        <w:t xml:space="preserve"> это довольно современный материал, используемый в рукоделии. Часто применяется для создания флористического декора, бижутерии и украшений, свадебных композиций, элементов подарочных упаковок и поздравительных открыток. Фоамиран нашел свое применение и в </w:t>
      </w:r>
      <w:hyperlink r:id="rId9" w:tooltip="Скрапбукинг" w:history="1">
        <w:r w:rsidRPr="00A433E8">
          <w:rPr>
            <w:rStyle w:val="a7"/>
            <w:color w:val="auto"/>
            <w:sz w:val="28"/>
            <w:szCs w:val="28"/>
          </w:rPr>
          <w:t>скрапбукинге</w:t>
        </w:r>
      </w:hyperlink>
      <w:r w:rsidRPr="00A433E8">
        <w:rPr>
          <w:sz w:val="28"/>
          <w:szCs w:val="28"/>
        </w:rPr>
        <w:t>. Также материал подходит для детского творчества: изготовление аппликаций, поделок, предметов интерьера.</w:t>
      </w:r>
    </w:p>
    <w:p w14:paraId="60F1F783" w14:textId="77777777" w:rsidR="000816CD" w:rsidRPr="00A433E8" w:rsidRDefault="000816CD" w:rsidP="00081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E8">
        <w:rPr>
          <w:rStyle w:val="a6"/>
          <w:rFonts w:ascii="Times New Roman" w:hAnsi="Times New Roman" w:cs="Times New Roman"/>
          <w:i/>
          <w:sz w:val="28"/>
          <w:szCs w:val="28"/>
          <w:shd w:val="clear" w:color="auto" w:fill="FFFFFF"/>
        </w:rPr>
        <w:t>Плетение из фольги</w:t>
      </w:r>
      <w:r w:rsidRPr="00A433E8">
        <w:rPr>
          <w:rFonts w:ascii="Times New Roman" w:hAnsi="Times New Roman" w:cs="Times New Roman"/>
          <w:sz w:val="28"/>
          <w:szCs w:val="28"/>
          <w:shd w:val="clear" w:color="auto" w:fill="FFFFFF"/>
        </w:rPr>
        <w:t> – основана на скручивании полос и переплетении между собой полученных заготовок, основной материал – фольга.</w:t>
      </w:r>
    </w:p>
    <w:p w14:paraId="3DB135FB" w14:textId="77777777" w:rsidR="000816CD" w:rsidRDefault="000816CD" w:rsidP="000816CD">
      <w:pPr>
        <w:pStyle w:val="a5"/>
        <w:spacing w:after="0" w:afterAutospacing="0"/>
        <w:jc w:val="both"/>
        <w:rPr>
          <w:sz w:val="28"/>
          <w:szCs w:val="28"/>
          <w:shd w:val="clear" w:color="auto" w:fill="F2F6F8"/>
        </w:rPr>
      </w:pPr>
      <w:r w:rsidRPr="004E53F5">
        <w:rPr>
          <w:b/>
          <w:bCs/>
          <w:i/>
          <w:sz w:val="28"/>
          <w:szCs w:val="28"/>
          <w:bdr w:val="none" w:sz="0" w:space="0" w:color="auto" w:frame="1"/>
          <w:shd w:val="clear" w:color="auto" w:fill="F2F6F8"/>
        </w:rPr>
        <w:t>Бантики из атласных лент</w:t>
      </w:r>
      <w:r w:rsidRPr="004E53F5">
        <w:rPr>
          <w:sz w:val="28"/>
          <w:szCs w:val="28"/>
          <w:shd w:val="clear" w:color="auto" w:fill="F2F6F8"/>
        </w:rPr>
        <w:t> </w:t>
      </w:r>
      <w:r w:rsidR="00AA2EAE">
        <w:rPr>
          <w:sz w:val="28"/>
          <w:szCs w:val="28"/>
          <w:shd w:val="clear" w:color="auto" w:fill="F2F6F8"/>
        </w:rPr>
        <w:t>–</w:t>
      </w:r>
      <w:r w:rsidRPr="004E53F5">
        <w:rPr>
          <w:sz w:val="28"/>
          <w:szCs w:val="28"/>
          <w:shd w:val="clear" w:color="auto" w:fill="F2F6F8"/>
        </w:rPr>
        <w:t xml:space="preserve"> прекрасные и практичные поделки, ведь готовые бантики можно использовать в качестве заколки для маленькой принцессы, банты можно приклеить на резинку для волос или обруч. С помощью нехитрого рукоделия можно обзавестись превосходными аксессуарами</w:t>
      </w:r>
      <w:r>
        <w:rPr>
          <w:sz w:val="28"/>
          <w:szCs w:val="28"/>
          <w:shd w:val="clear" w:color="auto" w:fill="F2F6F8"/>
        </w:rPr>
        <w:t>.</w:t>
      </w:r>
    </w:p>
    <w:p w14:paraId="5270AC68" w14:textId="77777777" w:rsidR="000816CD" w:rsidRDefault="000816CD" w:rsidP="000816CD">
      <w:pPr>
        <w:pStyle w:val="a5"/>
        <w:spacing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2F6F8"/>
        </w:rPr>
        <w:t xml:space="preserve">Бумагопластика – </w:t>
      </w:r>
      <w:r>
        <w:rPr>
          <w:sz w:val="28"/>
          <w:szCs w:val="28"/>
          <w:shd w:val="clear" w:color="auto" w:fill="F2F6F8"/>
        </w:rPr>
        <w:t>это искусство</w:t>
      </w:r>
      <w:r w:rsidRPr="00373F4F">
        <w:rPr>
          <w:sz w:val="28"/>
          <w:szCs w:val="28"/>
          <w:shd w:val="clear" w:color="auto" w:fill="FFFFFF"/>
        </w:rPr>
        <w:t xml:space="preserve"> художественного моделирования из бумаги объемных композиций на плоскости и создания на основе моделей трехмерных бумажных скульптур</w:t>
      </w:r>
      <w:r>
        <w:rPr>
          <w:sz w:val="28"/>
          <w:szCs w:val="28"/>
          <w:shd w:val="clear" w:color="auto" w:fill="FFFFFF"/>
        </w:rPr>
        <w:t>.</w:t>
      </w:r>
    </w:p>
    <w:p w14:paraId="479303E6" w14:textId="77777777" w:rsidR="000816CD" w:rsidRDefault="000816CD" w:rsidP="000816CD">
      <w:pPr>
        <w:pStyle w:val="a5"/>
        <w:spacing w:after="0" w:afterAutospacing="0"/>
        <w:jc w:val="both"/>
        <w:rPr>
          <w:sz w:val="28"/>
          <w:szCs w:val="28"/>
          <w:shd w:val="clear" w:color="auto" w:fill="FFFFFF"/>
        </w:rPr>
      </w:pPr>
    </w:p>
    <w:p w14:paraId="6E095A88" w14:textId="77777777" w:rsidR="000816CD" w:rsidRPr="00A433E8" w:rsidRDefault="000816CD" w:rsidP="000816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3E8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Ниткография</w:t>
      </w:r>
      <w:r w:rsidRPr="00A43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A433E8">
        <w:rPr>
          <w:rFonts w:ascii="Times New Roman" w:hAnsi="Times New Roman" w:cs="Times New Roman"/>
          <w:sz w:val="28"/>
          <w:szCs w:val="28"/>
          <w:shd w:val="clear" w:color="auto" w:fill="FFFFFF"/>
        </w:rPr>
        <w:t>– великолепная техника рукоделия. Еще можно встретить название «картина из ниток», «рисование с нитками». Эта техника позволяет создавать яркие картины без кисточки и красок, только с помощью нитей и клея. Рисование нитями поможет вам реализовать свой художественный талант в более простой форме. Изображение получается фактурное, объемное и завораживающее взор.</w:t>
      </w:r>
    </w:p>
    <w:p w14:paraId="77E2F449" w14:textId="77777777" w:rsidR="000816CD" w:rsidRPr="00A433E8" w:rsidRDefault="000816CD" w:rsidP="000816CD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433E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Техника работы с карандашной стружкой</w:t>
      </w:r>
      <w:r w:rsidRPr="00A433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где научимся делать простейшие аппликации.  А дальше </w:t>
      </w:r>
      <w:r w:rsidR="00AA2EAE" w:rsidRPr="00A433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–</w:t>
      </w:r>
      <w:r w:rsidRPr="00A433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включите свою фантазию и создавайте свои шедевры из карандашной стружки!</w:t>
      </w:r>
    </w:p>
    <w:p w14:paraId="58C28F7A" w14:textId="77777777" w:rsidR="000816CD" w:rsidRPr="00A433E8" w:rsidRDefault="000816CD" w:rsidP="000816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3E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Лоскутные аппликации</w:t>
      </w:r>
      <w:r w:rsidRPr="00A43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EAE" w:rsidRPr="00A433E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A43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представляют собой небольшие кусочки ткани, которые приклеиваются или пришиваются к общему фону. </w:t>
      </w:r>
    </w:p>
    <w:p w14:paraId="3B071802" w14:textId="77777777" w:rsidR="000816CD" w:rsidRDefault="000816CD" w:rsidP="000816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0173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Поделки из бумажных комочков и мятой</w:t>
      </w:r>
      <w:hyperlink r:id="rId10" w:tgtFrame="_blank" w:history="1">
        <w:r w:rsidRPr="00E07A5F">
          <w:rPr>
            <w:rStyle w:val="a7"/>
            <w:rFonts w:ascii="Times New Roman" w:hAnsi="Times New Roman" w:cs="Times New Roman"/>
            <w:b/>
            <w:i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бумаги</w:t>
        </w:r>
      </w:hyperlink>
      <w:r w:rsidRPr="00401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замечательное средство для развития силы детских пальчиков, умения координировать движения, видеть результат своей работы в перспективе, воспринимать части образа как единое целое.</w:t>
      </w:r>
    </w:p>
    <w:p w14:paraId="1A30D2A8" w14:textId="77777777" w:rsidR="000816CD" w:rsidRDefault="000816CD" w:rsidP="000816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380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Бисероплетение </w:t>
      </w:r>
      <w:r w:rsidRPr="00C338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C3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елкий и разноцветный, матовый или прозрачный бисер – отличный материал для поделок. Для детей он полезен тем, что прививает интерес к творчеству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развивает мелкую моторику рук </w:t>
      </w:r>
      <w:r w:rsidRPr="00C33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38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такие качества, как терпение и усидчивость. </w:t>
      </w:r>
    </w:p>
    <w:p w14:paraId="5E0E26E9" w14:textId="77777777" w:rsidR="000816CD" w:rsidRPr="0073224A" w:rsidRDefault="000816CD" w:rsidP="000816CD">
      <w:pPr>
        <w:tabs>
          <w:tab w:val="left" w:pos="90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2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>Поделка из пуговиц</w:t>
      </w:r>
      <w:r w:rsidRPr="00732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своими руками – для детей прекрасная возможность потренировать пальчики и кисти рук, научиться аккуратно обращаться с мелкими предметами и создавать  новые образы из привычных вещей. </w:t>
      </w:r>
    </w:p>
    <w:p w14:paraId="5FF7951B" w14:textId="77777777" w:rsidR="000816CD" w:rsidRDefault="000816CD" w:rsidP="000816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8200C31" w14:textId="77777777" w:rsidR="000816CD" w:rsidRDefault="000816CD" w:rsidP="000816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40809668" w14:textId="77777777" w:rsidR="000816CD" w:rsidRDefault="000816CD" w:rsidP="000816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402"/>
      </w:tblGrid>
      <w:tr w:rsidR="000816CD" w14:paraId="7225EF68" w14:textId="77777777" w:rsidTr="00A433E8">
        <w:tc>
          <w:tcPr>
            <w:tcW w:w="2376" w:type="dxa"/>
          </w:tcPr>
          <w:p w14:paraId="2016EF1F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9" w:type="dxa"/>
          </w:tcPr>
          <w:p w14:paraId="2AE03BD9" w14:textId="77777777" w:rsidR="000816CD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764C786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занятий в неделю</w:t>
            </w:r>
          </w:p>
        </w:tc>
        <w:tc>
          <w:tcPr>
            <w:tcW w:w="3402" w:type="dxa"/>
          </w:tcPr>
          <w:p w14:paraId="70475BC2" w14:textId="77777777" w:rsidR="000816CD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C9819E2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 в месяц</w:t>
            </w:r>
          </w:p>
        </w:tc>
      </w:tr>
      <w:tr w:rsidR="00AA2EAE" w14:paraId="0FDB4E49" w14:textId="77777777" w:rsidTr="00A433E8">
        <w:tc>
          <w:tcPr>
            <w:tcW w:w="2376" w:type="dxa"/>
          </w:tcPr>
          <w:p w14:paraId="345E4FCF" w14:textId="77777777" w:rsidR="00AA2EAE" w:rsidRDefault="00AA2EAE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14:paraId="212888C0" w14:textId="77777777" w:rsidR="00AA2EAE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B12EB58" w14:textId="77777777" w:rsidR="00AA2EAE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16CD" w14:paraId="189937F1" w14:textId="77777777" w:rsidTr="00A433E8">
        <w:tc>
          <w:tcPr>
            <w:tcW w:w="2376" w:type="dxa"/>
          </w:tcPr>
          <w:p w14:paraId="6B570CA6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14:paraId="058D3D1C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66E17F1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6CD" w14:paraId="205DD516" w14:textId="77777777" w:rsidTr="00A433E8">
        <w:tc>
          <w:tcPr>
            <w:tcW w:w="2376" w:type="dxa"/>
          </w:tcPr>
          <w:p w14:paraId="4903E5A7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14:paraId="358E0DFC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5BB5FFB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6CD" w14:paraId="6CA716C1" w14:textId="77777777" w:rsidTr="00A433E8">
        <w:tc>
          <w:tcPr>
            <w:tcW w:w="2376" w:type="dxa"/>
          </w:tcPr>
          <w:p w14:paraId="4AC4699C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14:paraId="6C145D7C" w14:textId="77777777" w:rsidR="000816CD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45359C0" w14:textId="77777777" w:rsidR="000816CD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6CD" w14:paraId="32773305" w14:textId="77777777" w:rsidTr="00A433E8">
        <w:tc>
          <w:tcPr>
            <w:tcW w:w="2376" w:type="dxa"/>
          </w:tcPr>
          <w:p w14:paraId="6120DB8E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14:paraId="4493B0BA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0EF96C0" w14:textId="77777777" w:rsidR="000816CD" w:rsidRPr="00EE46A9" w:rsidRDefault="00B6488B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16CD" w14:paraId="51D823B6" w14:textId="77777777" w:rsidTr="00A433E8">
        <w:tc>
          <w:tcPr>
            <w:tcW w:w="2376" w:type="dxa"/>
          </w:tcPr>
          <w:p w14:paraId="21ED169E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14:paraId="1F897009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69BCB6E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6CD" w14:paraId="47E18FA3" w14:textId="77777777" w:rsidTr="00A433E8">
        <w:tc>
          <w:tcPr>
            <w:tcW w:w="2376" w:type="dxa"/>
          </w:tcPr>
          <w:p w14:paraId="6BDED48E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14:paraId="5E8D4AD0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D7BF7E2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6CD" w14:paraId="647CF32E" w14:textId="77777777" w:rsidTr="00A433E8">
        <w:tc>
          <w:tcPr>
            <w:tcW w:w="2376" w:type="dxa"/>
          </w:tcPr>
          <w:p w14:paraId="335047D7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14:paraId="29E0E4F7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3BC93C0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816CD" w14:paraId="09B38C69" w14:textId="77777777" w:rsidTr="00A433E8">
        <w:tc>
          <w:tcPr>
            <w:tcW w:w="2376" w:type="dxa"/>
          </w:tcPr>
          <w:p w14:paraId="288A2206" w14:textId="77777777" w:rsidR="000816CD" w:rsidRPr="00EE46A9" w:rsidRDefault="000816CD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6A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14:paraId="564812C0" w14:textId="77777777" w:rsidR="000816CD" w:rsidRPr="00EE46A9" w:rsidRDefault="00A433E8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26043009" w14:textId="77777777" w:rsidR="000816CD" w:rsidRPr="00EE46A9" w:rsidRDefault="00B6488B" w:rsidP="00A43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81E4207" w14:textId="77777777" w:rsidR="0071174F" w:rsidRDefault="0071174F" w:rsidP="00623E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D7F4FD" w14:textId="77777777" w:rsidR="003068EE" w:rsidRDefault="003068EE" w:rsidP="004533F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6DE5DB6" w14:textId="77777777" w:rsidR="003068EE" w:rsidRDefault="003068EE" w:rsidP="004533F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BBDD3C1" w14:textId="77777777" w:rsidR="003068EE" w:rsidRDefault="003068EE" w:rsidP="004533F2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C715547" w14:textId="77777777" w:rsidR="00C4513F" w:rsidRDefault="00C4513F" w:rsidP="00D43257">
      <w:pPr>
        <w:ind w:left="360" w:hanging="360"/>
        <w:rPr>
          <w:rFonts w:ascii="Times New Roman" w:hAnsi="Times New Roman" w:cs="Times New Roman"/>
          <w:b/>
          <w:sz w:val="28"/>
          <w:szCs w:val="28"/>
        </w:rPr>
        <w:sectPr w:rsidR="00C4513F" w:rsidSect="00E70608">
          <w:footerReference w:type="default" r:id="rId11"/>
          <w:pgSz w:w="11906" w:h="16838"/>
          <w:pgMar w:top="851" w:right="851" w:bottom="709" w:left="993" w:header="709" w:footer="709" w:gutter="0"/>
          <w:cols w:space="708"/>
          <w:docGrid w:linePitch="360"/>
        </w:sectPr>
      </w:pPr>
    </w:p>
    <w:p w14:paraId="72E1472D" w14:textId="77777777" w:rsidR="004826CD" w:rsidRPr="00E97C15" w:rsidRDefault="00051A45" w:rsidP="00C4513F">
      <w:pPr>
        <w:ind w:left="360" w:hanging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C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Учебно – тематический </w:t>
      </w:r>
      <w:r w:rsidR="004533F2" w:rsidRPr="00E97C15">
        <w:rPr>
          <w:rFonts w:ascii="Times New Roman" w:hAnsi="Times New Roman" w:cs="Times New Roman"/>
          <w:b/>
          <w:sz w:val="32"/>
          <w:szCs w:val="32"/>
        </w:rPr>
        <w:t>план</w:t>
      </w:r>
    </w:p>
    <w:p w14:paraId="47748701" w14:textId="77777777" w:rsidR="005B0254" w:rsidRPr="005B0254" w:rsidRDefault="005B0254" w:rsidP="00C4513F">
      <w:pPr>
        <w:ind w:left="360" w:hanging="3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3423"/>
        <w:gridCol w:w="6377"/>
        <w:gridCol w:w="1410"/>
        <w:gridCol w:w="6"/>
        <w:gridCol w:w="3625"/>
      </w:tblGrid>
      <w:tr w:rsidR="00FC0338" w:rsidRPr="00C4513F" w14:paraId="262265E6" w14:textId="77777777" w:rsidTr="006F1F18">
        <w:tc>
          <w:tcPr>
            <w:tcW w:w="653" w:type="dxa"/>
          </w:tcPr>
          <w:p w14:paraId="5C6BFC5D" w14:textId="77777777" w:rsidR="00FC0338" w:rsidRPr="00C4513F" w:rsidRDefault="00FC0338" w:rsidP="00C45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3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3" w:type="dxa"/>
          </w:tcPr>
          <w:p w14:paraId="35BD752C" w14:textId="77777777" w:rsidR="00FC0338" w:rsidRPr="00C4513F" w:rsidRDefault="00FC0338" w:rsidP="00453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3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77" w:type="dxa"/>
          </w:tcPr>
          <w:p w14:paraId="4044D65A" w14:textId="77777777" w:rsidR="00FC0338" w:rsidRPr="00C4513F" w:rsidRDefault="00FC0338" w:rsidP="00453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3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416" w:type="dxa"/>
            <w:gridSpan w:val="2"/>
          </w:tcPr>
          <w:p w14:paraId="2BE00B78" w14:textId="77777777" w:rsidR="00FC0338" w:rsidRDefault="00FC0338" w:rsidP="00453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D24CD17" w14:textId="77777777" w:rsidR="00FC0338" w:rsidRPr="00C4513F" w:rsidRDefault="00FC0338" w:rsidP="00453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625" w:type="dxa"/>
          </w:tcPr>
          <w:p w14:paraId="17DCC4AC" w14:textId="77777777" w:rsidR="00051A45" w:rsidRDefault="00FC0338" w:rsidP="00453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Оборудование и </w:t>
            </w:r>
          </w:p>
          <w:p w14:paraId="0B71C1BF" w14:textId="77777777" w:rsidR="00FC0338" w:rsidRPr="00C4513F" w:rsidRDefault="00FC0338" w:rsidP="004533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13F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FC0338" w14:paraId="54BF67F3" w14:textId="77777777" w:rsidTr="006F1F18">
        <w:tc>
          <w:tcPr>
            <w:tcW w:w="4076" w:type="dxa"/>
            <w:gridSpan w:val="2"/>
          </w:tcPr>
          <w:p w14:paraId="10ABF429" w14:textId="77777777" w:rsidR="00FC0338" w:rsidRDefault="00FC0338" w:rsidP="00BE4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2FC286F0" w14:textId="77777777" w:rsidR="00FC0338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FC0338" w14:paraId="0767F083" w14:textId="77777777" w:rsidTr="006F1F18">
        <w:tc>
          <w:tcPr>
            <w:tcW w:w="653" w:type="dxa"/>
          </w:tcPr>
          <w:p w14:paraId="4E03A90C" w14:textId="77777777" w:rsidR="00FC0338" w:rsidRPr="004533F2" w:rsidRDefault="00FC0338" w:rsidP="00453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14:paraId="7D790E0B" w14:textId="77777777" w:rsidR="00FC0338" w:rsidRPr="004533F2" w:rsidRDefault="00FC0338" w:rsidP="007C6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6377" w:type="dxa"/>
          </w:tcPr>
          <w:p w14:paraId="281CB049" w14:textId="77777777" w:rsidR="00FC0338" w:rsidRPr="004533F2" w:rsidRDefault="00FC0338" w:rsidP="00C45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журналов. Знакомство с техниками, используемых в работе. Организация рабочего места. Инструменты и материалы, необходимые для работы. Правила техники безопасности</w:t>
            </w:r>
          </w:p>
        </w:tc>
        <w:tc>
          <w:tcPr>
            <w:tcW w:w="1416" w:type="dxa"/>
            <w:gridSpan w:val="2"/>
          </w:tcPr>
          <w:p w14:paraId="6FA3B6C2" w14:textId="77777777" w:rsidR="00FC0338" w:rsidRDefault="00FC033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625" w:type="dxa"/>
          </w:tcPr>
          <w:p w14:paraId="76A7334C" w14:textId="77777777" w:rsidR="00FC0338" w:rsidRPr="004533F2" w:rsidRDefault="00FC0338" w:rsidP="00C45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Журналы, книги, иллюстрации</w:t>
            </w:r>
          </w:p>
        </w:tc>
      </w:tr>
      <w:tr w:rsidR="006F1F18" w14:paraId="64614534" w14:textId="77777777" w:rsidTr="006F1F18">
        <w:tc>
          <w:tcPr>
            <w:tcW w:w="653" w:type="dxa"/>
          </w:tcPr>
          <w:p w14:paraId="3982757B" w14:textId="77777777" w:rsidR="006F1F18" w:rsidRPr="004533F2" w:rsidRDefault="006F1F18" w:rsidP="003B7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14:paraId="5CE1C9BF" w14:textId="77777777" w:rsidR="006F1F18" w:rsidRPr="007C6C47" w:rsidRDefault="006F1F18" w:rsidP="003B7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7" w:type="dxa"/>
          </w:tcPr>
          <w:p w14:paraId="5D058AF6" w14:textId="77777777" w:rsidR="006F1F18" w:rsidRPr="007C6C47" w:rsidRDefault="006F1F1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4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0" w:type="dxa"/>
          </w:tcPr>
          <w:p w14:paraId="38B0F2C2" w14:textId="77777777" w:rsidR="006F1F18" w:rsidRPr="007C6C47" w:rsidRDefault="006F1F18" w:rsidP="006F1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1" w:type="dxa"/>
            <w:gridSpan w:val="2"/>
          </w:tcPr>
          <w:p w14:paraId="775DCBD3" w14:textId="77777777" w:rsidR="006F1F18" w:rsidRPr="007C6C47" w:rsidRDefault="006F1F18" w:rsidP="006F1F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F18" w14:paraId="7DF0B235" w14:textId="77777777" w:rsidTr="006F1F18">
        <w:tc>
          <w:tcPr>
            <w:tcW w:w="653" w:type="dxa"/>
          </w:tcPr>
          <w:p w14:paraId="02A8B6EF" w14:textId="77777777" w:rsidR="006F1F18" w:rsidRPr="004533F2" w:rsidRDefault="006F1F18" w:rsidP="00F8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</w:tcPr>
          <w:p w14:paraId="1D7E968A" w14:textId="77777777" w:rsidR="006F1F18" w:rsidRPr="004533F2" w:rsidRDefault="006F1F18" w:rsidP="00F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бумагопластика «Мишка»</w:t>
            </w:r>
          </w:p>
        </w:tc>
        <w:tc>
          <w:tcPr>
            <w:tcW w:w="6377" w:type="dxa"/>
          </w:tcPr>
          <w:p w14:paraId="1C61E9F4" w14:textId="77777777" w:rsidR="006F1F18" w:rsidRPr="004533F2" w:rsidRDefault="006F1F18" w:rsidP="00F80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новом виде творчества – бумагопластика и освоить основные элементы и приёмы. Анализировать образец. Закрепить знание последовательности работы. Учить работать ножницами и вспомнить технику безопасности.</w:t>
            </w:r>
          </w:p>
        </w:tc>
        <w:tc>
          <w:tcPr>
            <w:tcW w:w="1410" w:type="dxa"/>
          </w:tcPr>
          <w:p w14:paraId="7358FA7F" w14:textId="77777777" w:rsidR="006F1F18" w:rsidRDefault="006F1F18" w:rsidP="00F806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631" w:type="dxa"/>
            <w:gridSpan w:val="2"/>
          </w:tcPr>
          <w:p w14:paraId="378ED791" w14:textId="77777777" w:rsidR="006F1F18" w:rsidRPr="004533F2" w:rsidRDefault="006F1F18" w:rsidP="00F80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белый картон, цветная бумага, ножницы, клей карандаш</w:t>
            </w:r>
          </w:p>
        </w:tc>
      </w:tr>
      <w:tr w:rsidR="00FC0338" w14:paraId="0071C6B0" w14:textId="77777777" w:rsidTr="006F1F18">
        <w:trPr>
          <w:trHeight w:val="1189"/>
        </w:trPr>
        <w:tc>
          <w:tcPr>
            <w:tcW w:w="653" w:type="dxa"/>
          </w:tcPr>
          <w:p w14:paraId="15F1A7F9" w14:textId="77777777" w:rsidR="00FC0338" w:rsidRPr="004533F2" w:rsidRDefault="006F1F1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3" w:type="dxa"/>
          </w:tcPr>
          <w:p w14:paraId="72C5B3BA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торцевание  «Петушок»</w:t>
            </w:r>
          </w:p>
        </w:tc>
        <w:tc>
          <w:tcPr>
            <w:tcW w:w="6377" w:type="dxa"/>
          </w:tcPr>
          <w:p w14:paraId="258CD039" w14:textId="77777777" w:rsidR="005B0254" w:rsidRDefault="00FC0338" w:rsidP="0053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технике метода торцевания из бумаги; познакомить с основными приёмами; сделать мозаику в технике торцевания</w:t>
            </w:r>
          </w:p>
          <w:p w14:paraId="261CD2AE" w14:textId="77777777" w:rsidR="005B0254" w:rsidRPr="004533F2" w:rsidRDefault="005B0254" w:rsidP="0053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14:paraId="3ACB2AFD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625" w:type="dxa"/>
          </w:tcPr>
          <w:p w14:paraId="1F3CF438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белый картон, гофрированная бумага разного цвета, клей ПВА, ножницы</w:t>
            </w:r>
          </w:p>
        </w:tc>
      </w:tr>
      <w:tr w:rsidR="00FC0338" w14:paraId="33C92238" w14:textId="77777777" w:rsidTr="006F1F18">
        <w:tc>
          <w:tcPr>
            <w:tcW w:w="653" w:type="dxa"/>
          </w:tcPr>
          <w:p w14:paraId="27E00636" w14:textId="77777777" w:rsidR="00FC0338" w:rsidRPr="004533F2" w:rsidRDefault="006F1F1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3" w:type="dxa"/>
          </w:tcPr>
          <w:p w14:paraId="585B08E7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торцевание  «Петушок» (продолжение)</w:t>
            </w:r>
          </w:p>
        </w:tc>
        <w:tc>
          <w:tcPr>
            <w:tcW w:w="6377" w:type="dxa"/>
          </w:tcPr>
          <w:p w14:paraId="37716F9B" w14:textId="77777777" w:rsidR="00FC0338" w:rsidRPr="004533F2" w:rsidRDefault="00FC0338" w:rsidP="0053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обучение в технике метода торцевания из гофрированной бумаги;  сделать мозаику в технике торцевания. Развивать у детей мелкую моторику и координацию рук.</w:t>
            </w:r>
          </w:p>
        </w:tc>
        <w:tc>
          <w:tcPr>
            <w:tcW w:w="1416" w:type="dxa"/>
            <w:gridSpan w:val="2"/>
          </w:tcPr>
          <w:p w14:paraId="15D35BD6" w14:textId="77777777" w:rsidR="00FC0338" w:rsidRDefault="00FC033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625" w:type="dxa"/>
          </w:tcPr>
          <w:p w14:paraId="6876E201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гофрированная бумага разного цвета, клей ПВА, ножницы</w:t>
            </w:r>
          </w:p>
        </w:tc>
      </w:tr>
      <w:tr w:rsidR="00FC0338" w14:paraId="1E7127DA" w14:textId="77777777" w:rsidTr="006F1F18">
        <w:tc>
          <w:tcPr>
            <w:tcW w:w="653" w:type="dxa"/>
          </w:tcPr>
          <w:p w14:paraId="4632A0B9" w14:textId="77777777" w:rsidR="00FC0338" w:rsidRPr="004533F2" w:rsidRDefault="006F1F1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3" w:type="dxa"/>
          </w:tcPr>
          <w:p w14:paraId="1F4CC601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топиарий «Цветочный горшочек из салфеток»</w:t>
            </w:r>
          </w:p>
        </w:tc>
        <w:tc>
          <w:tcPr>
            <w:tcW w:w="6377" w:type="dxa"/>
          </w:tcPr>
          <w:p w14:paraId="5F54E44F" w14:textId="77777777" w:rsidR="00FC0338" w:rsidRPr="004533F2" w:rsidRDefault="00FC0338" w:rsidP="0053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изготовления ручных изделий из двухслойной салфетки; научить изготовлять цветок в данной технике.</w:t>
            </w:r>
          </w:p>
        </w:tc>
        <w:tc>
          <w:tcPr>
            <w:tcW w:w="1416" w:type="dxa"/>
            <w:gridSpan w:val="2"/>
          </w:tcPr>
          <w:p w14:paraId="56C7A3A2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43DD5E22" w14:textId="77777777" w:rsidR="00FC0338" w:rsidRPr="004533F2" w:rsidRDefault="00FC0338" w:rsidP="002D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салфетки разного цвета, ножницы, карандаш, линейка, степлер, горшочек для цветов, газета, нитки</w:t>
            </w:r>
          </w:p>
        </w:tc>
      </w:tr>
      <w:tr w:rsidR="00FC0338" w14:paraId="063C2419" w14:textId="77777777" w:rsidTr="006F1F18">
        <w:tc>
          <w:tcPr>
            <w:tcW w:w="653" w:type="dxa"/>
          </w:tcPr>
          <w:p w14:paraId="7612A671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3" w:type="dxa"/>
          </w:tcPr>
          <w:p w14:paraId="44882B7F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айрис–фолдинг</w:t>
            </w:r>
          </w:p>
          <w:p w14:paraId="36F97716" w14:textId="77777777" w:rsidR="00FC0338" w:rsidRPr="004533F2" w:rsidRDefault="00FC0338" w:rsidP="0097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«Рыбка»</w:t>
            </w:r>
          </w:p>
        </w:tc>
        <w:tc>
          <w:tcPr>
            <w:tcW w:w="6377" w:type="dxa"/>
          </w:tcPr>
          <w:p w14:paraId="1B5A5991" w14:textId="77777777" w:rsidR="00FC0338" w:rsidRPr="004533F2" w:rsidRDefault="00FC0338" w:rsidP="0053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новой техникой айрис-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фолдинг; научить подбирать цветовые оттенки для оформления; научить работать по схеме</w:t>
            </w:r>
          </w:p>
        </w:tc>
        <w:tc>
          <w:tcPr>
            <w:tcW w:w="1416" w:type="dxa"/>
            <w:gridSpan w:val="2"/>
          </w:tcPr>
          <w:p w14:paraId="742AC998" w14:textId="77777777" w:rsidR="00FC0338" w:rsidRDefault="00FC033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3625" w:type="dxa"/>
          </w:tcPr>
          <w:p w14:paraId="2884B5B8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пробных схем,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цветная бумага, линейка, карандаш,  ножницы, клей карандаш</w:t>
            </w:r>
          </w:p>
        </w:tc>
      </w:tr>
      <w:tr w:rsidR="00FC0338" w14:paraId="525C9A90" w14:textId="77777777" w:rsidTr="006F1F18">
        <w:tc>
          <w:tcPr>
            <w:tcW w:w="653" w:type="dxa"/>
          </w:tcPr>
          <w:p w14:paraId="4C4174CD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423" w:type="dxa"/>
          </w:tcPr>
          <w:p w14:paraId="062AAC46" w14:textId="77777777" w:rsidR="00FC0338" w:rsidRDefault="00FC0338" w:rsidP="0080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 карандашная стружка  «Зонтик»</w:t>
            </w:r>
          </w:p>
        </w:tc>
        <w:tc>
          <w:tcPr>
            <w:tcW w:w="6377" w:type="dxa"/>
          </w:tcPr>
          <w:p w14:paraId="2E1FBE11" w14:textId="77777777" w:rsidR="00FC0338" w:rsidRDefault="00FC0338" w:rsidP="00801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панно с помощью карандашной стружкой. Упражнять в самостоятельном выборе цвета. Повторить технику безопасности работы с точилкой.</w:t>
            </w:r>
          </w:p>
        </w:tc>
        <w:tc>
          <w:tcPr>
            <w:tcW w:w="1416" w:type="dxa"/>
            <w:gridSpan w:val="2"/>
          </w:tcPr>
          <w:p w14:paraId="12CB5457" w14:textId="77777777" w:rsidR="00FC0338" w:rsidRDefault="00FC033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625" w:type="dxa"/>
          </w:tcPr>
          <w:p w14:paraId="1D6F4FFF" w14:textId="77777777" w:rsidR="00FC0338" w:rsidRPr="004533F2" w:rsidRDefault="00FC0338" w:rsidP="00801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белый картон, карандашные стружки, клей ПВА, фломастеры</w:t>
            </w:r>
          </w:p>
        </w:tc>
      </w:tr>
      <w:tr w:rsidR="00FC0338" w14:paraId="377F4E46" w14:textId="77777777" w:rsidTr="006F1F18">
        <w:tc>
          <w:tcPr>
            <w:tcW w:w="4076" w:type="dxa"/>
            <w:gridSpan w:val="2"/>
          </w:tcPr>
          <w:p w14:paraId="45A2779B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04D3415D" w14:textId="77777777" w:rsidR="00FC0338" w:rsidRPr="002640D5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C0338" w14:paraId="6A642A7E" w14:textId="77777777" w:rsidTr="006F1F18">
        <w:tc>
          <w:tcPr>
            <w:tcW w:w="653" w:type="dxa"/>
          </w:tcPr>
          <w:p w14:paraId="29EAA3D4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14:paraId="299BD209" w14:textId="77777777" w:rsidR="00FC0338" w:rsidRDefault="00FC0338" w:rsidP="0097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айрис-фолдинг</w:t>
            </w:r>
          </w:p>
          <w:p w14:paraId="59D56AD3" w14:textId="77777777" w:rsidR="00FC0338" w:rsidRPr="004533F2" w:rsidRDefault="00FC0338" w:rsidP="0097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«Божья коровка»  </w:t>
            </w:r>
          </w:p>
        </w:tc>
        <w:tc>
          <w:tcPr>
            <w:tcW w:w="6377" w:type="dxa"/>
          </w:tcPr>
          <w:p w14:paraId="6B700C66" w14:textId="77777777" w:rsidR="00FC0338" w:rsidRDefault="00FC0338" w:rsidP="00A74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в технике айрис-фолдинг</w:t>
            </w:r>
          </w:p>
          <w:p w14:paraId="44988689" w14:textId="77777777" w:rsidR="00FC0338" w:rsidRDefault="00FC0338" w:rsidP="00A74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E1BC0" w14:textId="77777777" w:rsidR="00FC0338" w:rsidRPr="004533F2" w:rsidRDefault="00FC0338" w:rsidP="00A74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14:paraId="5D2B5064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61B7FCA5" w14:textId="77777777" w:rsidR="00FC0338" w:rsidRPr="004533F2" w:rsidRDefault="00FC0338" w:rsidP="0005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заготовка схемы божьей коровки, цветная бумага, линейка, карандаш, клей карандаш, ножницы</w:t>
            </w:r>
          </w:p>
        </w:tc>
      </w:tr>
      <w:tr w:rsidR="00FC0338" w14:paraId="6C80857B" w14:textId="77777777" w:rsidTr="006F1F18">
        <w:tc>
          <w:tcPr>
            <w:tcW w:w="653" w:type="dxa"/>
          </w:tcPr>
          <w:p w14:paraId="1FBF1AD6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</w:tcPr>
          <w:p w14:paraId="01754F46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ниткография </w:t>
            </w:r>
          </w:p>
          <w:p w14:paraId="0C6EE781" w14:textId="77777777" w:rsidR="00FC0338" w:rsidRPr="004533F2" w:rsidRDefault="00FC0338" w:rsidP="00973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панно»</w:t>
            </w:r>
          </w:p>
        </w:tc>
        <w:tc>
          <w:tcPr>
            <w:tcW w:w="6377" w:type="dxa"/>
          </w:tcPr>
          <w:p w14:paraId="15B406C0" w14:textId="77777777" w:rsidR="00FC0338" w:rsidRDefault="00FC0338" w:rsidP="00A74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приемы работы с нитками; развивать умения создавать красивую композицию. Развивать воображение, память, внимание.</w:t>
            </w:r>
          </w:p>
          <w:p w14:paraId="3673AC49" w14:textId="77777777" w:rsidR="005B0254" w:rsidRPr="004533F2" w:rsidRDefault="005B0254" w:rsidP="00A74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14:paraId="0EA53504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72EF96FE" w14:textId="77777777" w:rsidR="00FC0338" w:rsidRPr="004533F2" w:rsidRDefault="00FC0338" w:rsidP="003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заготовка рисунка цветка, ножницы, нитки разного цвета, клей .</w:t>
            </w:r>
          </w:p>
        </w:tc>
      </w:tr>
      <w:tr w:rsidR="00FC0338" w14:paraId="6F62CD8D" w14:textId="77777777" w:rsidTr="006F1F18">
        <w:tc>
          <w:tcPr>
            <w:tcW w:w="653" w:type="dxa"/>
          </w:tcPr>
          <w:p w14:paraId="198DBF97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3" w:type="dxa"/>
          </w:tcPr>
          <w:p w14:paraId="6DFBB9BA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скрапбукинг «Поздравительная открытка к Дню матери»</w:t>
            </w:r>
          </w:p>
        </w:tc>
        <w:tc>
          <w:tcPr>
            <w:tcW w:w="6377" w:type="dxa"/>
          </w:tcPr>
          <w:p w14:paraId="6D110569" w14:textId="77777777" w:rsidR="00FC0338" w:rsidRPr="004533F2" w:rsidRDefault="00FC0338" w:rsidP="00A74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открытки, рассматривание открыток разных времен и разной тематики. Знакомство с техникой «скрапбукинг» рассматривание бумаги разной фактуры, рассматривание деталей и украшений для открытки, создание композиции. Складывание и декорирование открытки.</w:t>
            </w:r>
          </w:p>
        </w:tc>
        <w:tc>
          <w:tcPr>
            <w:tcW w:w="1416" w:type="dxa"/>
            <w:gridSpan w:val="2"/>
          </w:tcPr>
          <w:p w14:paraId="41097C43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23F0FE91" w14:textId="77777777" w:rsidR="00FC0338" w:rsidRPr="004533F2" w:rsidRDefault="00FC0338" w:rsidP="009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открытки разной тематике, клей карандаш, картинки, цветы, пуговицы для декора; газета, журнал, карандаш, линейка, ножницы</w:t>
            </w:r>
          </w:p>
        </w:tc>
      </w:tr>
      <w:tr w:rsidR="00FC0338" w14:paraId="6E349BC8" w14:textId="77777777" w:rsidTr="006F1F18">
        <w:trPr>
          <w:trHeight w:val="1552"/>
        </w:trPr>
        <w:tc>
          <w:tcPr>
            <w:tcW w:w="653" w:type="dxa"/>
          </w:tcPr>
          <w:p w14:paraId="3C748200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3" w:type="dxa"/>
          </w:tcPr>
          <w:p w14:paraId="5CAC0381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скрапбукинг «Блокнот для мамы»</w:t>
            </w:r>
          </w:p>
        </w:tc>
        <w:tc>
          <w:tcPr>
            <w:tcW w:w="6377" w:type="dxa"/>
          </w:tcPr>
          <w:p w14:paraId="4E0F4CF8" w14:textId="77777777" w:rsidR="00FC0338" w:rsidRPr="00874497" w:rsidRDefault="00FC0338" w:rsidP="00874497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74497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навыков работы в технике «скрапбукинг», расширение набора материалов для декорирования.  Формирование умений самостоятельно выбирать фон, составлять композицию для обложки блокнота.</w:t>
            </w:r>
          </w:p>
        </w:tc>
        <w:tc>
          <w:tcPr>
            <w:tcW w:w="1416" w:type="dxa"/>
            <w:gridSpan w:val="2"/>
          </w:tcPr>
          <w:p w14:paraId="3C08AF85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34424A99" w14:textId="77777777" w:rsidR="00FC0338" w:rsidRPr="004533F2" w:rsidRDefault="00FC0338" w:rsidP="009E5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заготовка блокнота,  клеевой пистолет, цветочки, пуговицы, ленточки, бусинки, бисер, бабочки, бантики для декора</w:t>
            </w:r>
          </w:p>
        </w:tc>
      </w:tr>
      <w:tr w:rsidR="00FC0338" w14:paraId="16A6D696" w14:textId="77777777" w:rsidTr="006F1F18">
        <w:tc>
          <w:tcPr>
            <w:tcW w:w="653" w:type="dxa"/>
          </w:tcPr>
          <w:p w14:paraId="73493D71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3" w:type="dxa"/>
          </w:tcPr>
          <w:p w14:paraId="5BC70692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7D53E5E1" w14:textId="77777777" w:rsidR="00FC0338" w:rsidRPr="002640D5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FC0338" w14:paraId="568937C0" w14:textId="77777777" w:rsidTr="006F1F18">
        <w:tc>
          <w:tcPr>
            <w:tcW w:w="653" w:type="dxa"/>
          </w:tcPr>
          <w:p w14:paraId="1982F70F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14:paraId="504CC7A0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ниткография «Зимний пейзаж»</w:t>
            </w:r>
          </w:p>
        </w:tc>
        <w:tc>
          <w:tcPr>
            <w:tcW w:w="6377" w:type="dxa"/>
          </w:tcPr>
          <w:p w14:paraId="2C93226A" w14:textId="77777777" w:rsidR="00FC0338" w:rsidRPr="004533F2" w:rsidRDefault="00FC0338" w:rsidP="00F41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делать шары из ниток и красиво их оформлять. Развивать фантазию, внимательность, мелкую моторику и координацию рук.</w:t>
            </w:r>
          </w:p>
        </w:tc>
        <w:tc>
          <w:tcPr>
            <w:tcW w:w="1416" w:type="dxa"/>
            <w:gridSpan w:val="2"/>
          </w:tcPr>
          <w:p w14:paraId="239BF575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31243EC7" w14:textId="77777777" w:rsidR="00FC0338" w:rsidRPr="004533F2" w:rsidRDefault="00FC0338" w:rsidP="003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нитки разного цвета, клей, ленточки, колокольчики, бусы ёлочные, еловая веточка</w:t>
            </w:r>
          </w:p>
        </w:tc>
      </w:tr>
      <w:tr w:rsidR="00FC0338" w14:paraId="4D93815F" w14:textId="77777777" w:rsidTr="006F1F18">
        <w:tc>
          <w:tcPr>
            <w:tcW w:w="653" w:type="dxa"/>
          </w:tcPr>
          <w:p w14:paraId="692CAA52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</w:tcPr>
          <w:p w14:paraId="718F095E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декупаж «Новогоднее панно»</w:t>
            </w:r>
          </w:p>
        </w:tc>
        <w:tc>
          <w:tcPr>
            <w:tcW w:w="6377" w:type="dxa"/>
          </w:tcPr>
          <w:p w14:paraId="17674579" w14:textId="77777777" w:rsidR="00FC0338" w:rsidRDefault="00FC0338" w:rsidP="00F41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технике декупаж, объяснить методику работы. Научить работать в технике декупаж. Научить грунтовать поверхность.</w:t>
            </w:r>
          </w:p>
          <w:p w14:paraId="6FE10334" w14:textId="77777777" w:rsidR="00FC0338" w:rsidRPr="004533F2" w:rsidRDefault="00FC0338" w:rsidP="00B2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отделять используемый  в работе красочный слой салфетки; украшать изделие вырезанными мотивами, красиво располагая их.</w:t>
            </w:r>
          </w:p>
        </w:tc>
        <w:tc>
          <w:tcPr>
            <w:tcW w:w="1416" w:type="dxa"/>
            <w:gridSpan w:val="2"/>
          </w:tcPr>
          <w:p w14:paraId="2644D056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38F94331" w14:textId="77777777" w:rsidR="00FC0338" w:rsidRPr="004533F2" w:rsidRDefault="00FC0338" w:rsidP="00F41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заготовка картинки из дерево, гуашь, баночка с водой, кисточка, салфетки, скотч, ножницы</w:t>
            </w:r>
          </w:p>
        </w:tc>
      </w:tr>
      <w:tr w:rsidR="00FC0338" w14:paraId="2897D148" w14:textId="77777777" w:rsidTr="006F1F18">
        <w:tc>
          <w:tcPr>
            <w:tcW w:w="653" w:type="dxa"/>
          </w:tcPr>
          <w:p w14:paraId="2ED6F9CC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3" w:type="dxa"/>
          </w:tcPr>
          <w:p w14:paraId="0839CA40" w14:textId="77777777" w:rsidR="00FC0338" w:rsidRPr="004533F2" w:rsidRDefault="00FC0338" w:rsidP="00B2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бумажные комочки и мятой бумаги «Рябина»</w:t>
            </w:r>
          </w:p>
        </w:tc>
        <w:tc>
          <w:tcPr>
            <w:tcW w:w="6377" w:type="dxa"/>
          </w:tcPr>
          <w:p w14:paraId="2C10A323" w14:textId="77777777" w:rsidR="00FC0338" w:rsidRPr="004533F2" w:rsidRDefault="00FC0338" w:rsidP="00B27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расширить  уже имеющихся у детей навыков работы в данной технике. </w:t>
            </w:r>
          </w:p>
        </w:tc>
        <w:tc>
          <w:tcPr>
            <w:tcW w:w="1416" w:type="dxa"/>
            <w:gridSpan w:val="2"/>
          </w:tcPr>
          <w:p w14:paraId="154F3DCC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1C028AE9" w14:textId="77777777" w:rsidR="00FC0338" w:rsidRPr="004533F2" w:rsidRDefault="00FC0338" w:rsidP="00B27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цветные салфетки, картон, клей ПВА</w:t>
            </w:r>
          </w:p>
        </w:tc>
      </w:tr>
      <w:tr w:rsidR="00FC0338" w14:paraId="0C68DEA6" w14:textId="77777777" w:rsidTr="006F1F18">
        <w:tc>
          <w:tcPr>
            <w:tcW w:w="653" w:type="dxa"/>
          </w:tcPr>
          <w:p w14:paraId="63447951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3" w:type="dxa"/>
          </w:tcPr>
          <w:p w14:paraId="54EF012D" w14:textId="77777777" w:rsidR="00FC0338" w:rsidRDefault="00FC0338" w:rsidP="005B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бумажные комочки и мятой бумаги «Снежинка из мишуры»</w:t>
            </w:r>
          </w:p>
        </w:tc>
        <w:tc>
          <w:tcPr>
            <w:tcW w:w="6377" w:type="dxa"/>
          </w:tcPr>
          <w:p w14:paraId="700CF2A3" w14:textId="77777777" w:rsidR="00FC0338" w:rsidRDefault="00FC0338" w:rsidP="005B32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делать из бумаги обьемную снежинку, затем на эту снежинку накручиваем мишуру и затем получается красивая и блестящая снежинка, которая будет украшать новогоднюю елку. Развивать мышление, воображение, фантазию.</w:t>
            </w:r>
          </w:p>
        </w:tc>
        <w:tc>
          <w:tcPr>
            <w:tcW w:w="1416" w:type="dxa"/>
            <w:gridSpan w:val="2"/>
          </w:tcPr>
          <w:p w14:paraId="3BC54882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1A7B6F48" w14:textId="77777777" w:rsidR="00FC0338" w:rsidRPr="004533F2" w:rsidRDefault="00FC0338" w:rsidP="005B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белый картон, мишура голубого  цвета, елочка, карандаш, ножницы, клей ПВА.</w:t>
            </w:r>
          </w:p>
        </w:tc>
      </w:tr>
      <w:tr w:rsidR="00FC0338" w14:paraId="6D7C74AE" w14:textId="77777777" w:rsidTr="006F1F18">
        <w:tc>
          <w:tcPr>
            <w:tcW w:w="4076" w:type="dxa"/>
            <w:gridSpan w:val="2"/>
          </w:tcPr>
          <w:p w14:paraId="2E323057" w14:textId="77777777" w:rsidR="00FC0338" w:rsidRPr="00E462BE" w:rsidRDefault="00FC0338" w:rsidP="00532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56754F9F" w14:textId="77777777" w:rsidR="00FC0338" w:rsidRPr="00E462BE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2B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FC0338" w14:paraId="3A754F4A" w14:textId="77777777" w:rsidTr="006F1F18">
        <w:tc>
          <w:tcPr>
            <w:tcW w:w="653" w:type="dxa"/>
          </w:tcPr>
          <w:p w14:paraId="5A9522F5" w14:textId="77777777" w:rsidR="00FC0338" w:rsidRPr="00592B0B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</w:tcPr>
          <w:p w14:paraId="266AF2A3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Торцевание из гофрированной бумаги «Котенок Гав» (коллективная работа)</w:t>
            </w:r>
          </w:p>
        </w:tc>
        <w:tc>
          <w:tcPr>
            <w:tcW w:w="6377" w:type="dxa"/>
          </w:tcPr>
          <w:p w14:paraId="6FEB24B0" w14:textId="77777777" w:rsidR="00FC0338" w:rsidRPr="004533F2" w:rsidRDefault="00FC0338" w:rsidP="005E1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торцевание. Создание коллективной композиции.</w:t>
            </w:r>
          </w:p>
        </w:tc>
        <w:tc>
          <w:tcPr>
            <w:tcW w:w="1416" w:type="dxa"/>
            <w:gridSpan w:val="2"/>
          </w:tcPr>
          <w:p w14:paraId="2AEB6D19" w14:textId="77777777" w:rsidR="00FC0338" w:rsidRDefault="00FC033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625" w:type="dxa"/>
          </w:tcPr>
          <w:p w14:paraId="24C526FC" w14:textId="77777777" w:rsidR="00FC0338" w:rsidRPr="004533F2" w:rsidRDefault="00FC0338" w:rsidP="00D2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зимней картинки, гофрированная бумага разного цвета, клей ПВА, деревянная палочка для скручивания.</w:t>
            </w:r>
          </w:p>
        </w:tc>
      </w:tr>
      <w:tr w:rsidR="00FC0338" w14:paraId="19DAE4E3" w14:textId="77777777" w:rsidTr="006F1F18">
        <w:tc>
          <w:tcPr>
            <w:tcW w:w="653" w:type="dxa"/>
          </w:tcPr>
          <w:p w14:paraId="416F9722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3" w:type="dxa"/>
          </w:tcPr>
          <w:p w14:paraId="7105D79A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Торцевание из гофрированной бумаги  «Котенок Гав»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(коллективная работа)- продолжение</w:t>
            </w:r>
          </w:p>
        </w:tc>
        <w:tc>
          <w:tcPr>
            <w:tcW w:w="6377" w:type="dxa"/>
          </w:tcPr>
          <w:p w14:paraId="082D3080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технику торцевание. Создание коллективной композиции.</w:t>
            </w:r>
          </w:p>
        </w:tc>
        <w:tc>
          <w:tcPr>
            <w:tcW w:w="1416" w:type="dxa"/>
            <w:gridSpan w:val="2"/>
          </w:tcPr>
          <w:p w14:paraId="48AA5439" w14:textId="77777777" w:rsidR="00FC0338" w:rsidRDefault="00FC033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3625" w:type="dxa"/>
          </w:tcPr>
          <w:p w14:paraId="496DF19D" w14:textId="77777777" w:rsidR="00FC0338" w:rsidRPr="004533F2" w:rsidRDefault="00FC0338" w:rsidP="003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Гофрированная бумага разного цвета, клей, деревянная палочка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скручивания</w:t>
            </w:r>
          </w:p>
        </w:tc>
      </w:tr>
      <w:tr w:rsidR="00FC0338" w14:paraId="32E1E995" w14:textId="77777777" w:rsidTr="006F1F18">
        <w:tc>
          <w:tcPr>
            <w:tcW w:w="653" w:type="dxa"/>
          </w:tcPr>
          <w:p w14:paraId="7D8B8B90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23" w:type="dxa"/>
          </w:tcPr>
          <w:p w14:paraId="6D760EDE" w14:textId="77777777" w:rsidR="00FC0338" w:rsidRPr="00395DF5" w:rsidRDefault="00FC0338" w:rsidP="00395D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«П</w:t>
            </w:r>
            <w:r w:rsidRPr="00395DF5">
              <w:rPr>
                <w:rFonts w:ascii="Times New Roman" w:eastAsia="Times New Roman" w:hAnsi="Times New Roman" w:cs="Times New Roman"/>
                <w:sz w:val="28"/>
                <w:szCs w:val="28"/>
              </w:rPr>
              <w:t>летение из фольги»</w:t>
            </w:r>
          </w:p>
          <w:p w14:paraId="652548B7" w14:textId="77777777" w:rsidR="00FC0338" w:rsidRDefault="00FC0338" w:rsidP="003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DF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«Сосновая ветка»</w:t>
            </w:r>
          </w:p>
        </w:tc>
        <w:tc>
          <w:tcPr>
            <w:tcW w:w="6377" w:type="dxa"/>
          </w:tcPr>
          <w:p w14:paraId="62638E3D" w14:textId="77777777" w:rsidR="00FC0338" w:rsidRPr="006F1F1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F1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новым материалом – фольгой, ее свойствами и качествами (рвется, мнется, легко приобретает ту или иную форму, блестит и т.д.). Плетение жгутиков. Игра «Назови хвойное дерево».</w:t>
            </w:r>
          </w:p>
        </w:tc>
        <w:tc>
          <w:tcPr>
            <w:tcW w:w="1416" w:type="dxa"/>
            <w:gridSpan w:val="2"/>
          </w:tcPr>
          <w:p w14:paraId="20549A5F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68B2EAAD" w14:textId="77777777" w:rsidR="00FC0338" w:rsidRPr="004533F2" w:rsidRDefault="00FC0338" w:rsidP="00395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фольга</w:t>
            </w:r>
          </w:p>
        </w:tc>
      </w:tr>
      <w:tr w:rsidR="00FC0338" w14:paraId="0A4D300E" w14:textId="77777777" w:rsidTr="006F1F18">
        <w:tc>
          <w:tcPr>
            <w:tcW w:w="4076" w:type="dxa"/>
            <w:gridSpan w:val="2"/>
          </w:tcPr>
          <w:p w14:paraId="1FCAC0D6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4054A510" w14:textId="77777777" w:rsidR="00FC0338" w:rsidRPr="00E462BE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C0338" w14:paraId="3E510C76" w14:textId="77777777" w:rsidTr="006F1F18">
        <w:tc>
          <w:tcPr>
            <w:tcW w:w="653" w:type="dxa"/>
          </w:tcPr>
          <w:p w14:paraId="4E394960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14:paraId="06C0BBE0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Лоскутная аппликация из ткани «Разноцветные бабочки»</w:t>
            </w:r>
          </w:p>
        </w:tc>
        <w:tc>
          <w:tcPr>
            <w:tcW w:w="6377" w:type="dxa"/>
          </w:tcPr>
          <w:p w14:paraId="2AF4253E" w14:textId="77777777" w:rsidR="00FC0338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к лоскутной аппликации из ткани как виду деятельности: учить составлять рисунок форм, формировать умение наклеивать форму из ткани на картонную основу.</w:t>
            </w:r>
          </w:p>
          <w:p w14:paraId="73457D15" w14:textId="77777777" w:rsidR="00FC0338" w:rsidRPr="004533F2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14:paraId="4BDC8C5C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67017777" w14:textId="77777777" w:rsidR="00FC0338" w:rsidRPr="004533F2" w:rsidRDefault="00FC0338" w:rsidP="003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картон, разноцветная ткань, клей, ножницы, линейка, карандаш</w:t>
            </w:r>
          </w:p>
        </w:tc>
      </w:tr>
      <w:tr w:rsidR="00FC0338" w14:paraId="217CCAB8" w14:textId="77777777" w:rsidTr="006F1F18">
        <w:tc>
          <w:tcPr>
            <w:tcW w:w="653" w:type="dxa"/>
          </w:tcPr>
          <w:p w14:paraId="4657EADA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</w:tcPr>
          <w:p w14:paraId="35D97AD2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торцевание «Сердечко ко дню всех влюбленных»</w:t>
            </w:r>
          </w:p>
        </w:tc>
        <w:tc>
          <w:tcPr>
            <w:tcW w:w="6377" w:type="dxa"/>
          </w:tcPr>
          <w:p w14:paraId="7349AB05" w14:textId="77777777" w:rsidR="00FC0338" w:rsidRPr="004533F2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Тренировать в умении создавать поделку в  технике торцевание.</w:t>
            </w:r>
          </w:p>
        </w:tc>
        <w:tc>
          <w:tcPr>
            <w:tcW w:w="1416" w:type="dxa"/>
            <w:gridSpan w:val="2"/>
          </w:tcPr>
          <w:p w14:paraId="6C32CBC3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73BFD5DF" w14:textId="77777777" w:rsidR="00FC0338" w:rsidRPr="004533F2" w:rsidRDefault="00FC0338" w:rsidP="003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белый картон, гофрированная бумага красного цвета, клей, бусинки, атласная ленточка</w:t>
            </w:r>
          </w:p>
        </w:tc>
      </w:tr>
      <w:tr w:rsidR="00FC0338" w14:paraId="6E49E982" w14:textId="77777777" w:rsidTr="006F1F18">
        <w:tc>
          <w:tcPr>
            <w:tcW w:w="653" w:type="dxa"/>
          </w:tcPr>
          <w:p w14:paraId="4B79AE50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3" w:type="dxa"/>
          </w:tcPr>
          <w:p w14:paraId="1621191E" w14:textId="77777777" w:rsidR="00FC0338" w:rsidRPr="004533F2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из атласных лент «Разноцветные бантики»</w:t>
            </w:r>
          </w:p>
        </w:tc>
        <w:tc>
          <w:tcPr>
            <w:tcW w:w="6377" w:type="dxa"/>
          </w:tcPr>
          <w:p w14:paraId="0ECD5683" w14:textId="77777777" w:rsidR="00FC0338" w:rsidRPr="004533F2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 – атласная лента. Из которой можно сделать прекрасные и практичные поделки, ведь готовые бантики можно использовать в качестве заколки для маленькой принцессы, банты можно приклеить на резинку для волос или обруч.</w:t>
            </w:r>
          </w:p>
        </w:tc>
        <w:tc>
          <w:tcPr>
            <w:tcW w:w="1416" w:type="dxa"/>
            <w:gridSpan w:val="2"/>
          </w:tcPr>
          <w:p w14:paraId="767CA56C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26E3052A" w14:textId="77777777" w:rsidR="00FC0338" w:rsidRPr="004533F2" w:rsidRDefault="00FC0338" w:rsidP="004B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атласные ленты разных цветов и размеров, бусины, резинки, ободки, клеевой пистолет</w:t>
            </w:r>
          </w:p>
        </w:tc>
      </w:tr>
      <w:tr w:rsidR="00FC0338" w14:paraId="17A0F57B" w14:textId="77777777" w:rsidTr="006F1F18">
        <w:trPr>
          <w:trHeight w:val="1022"/>
        </w:trPr>
        <w:tc>
          <w:tcPr>
            <w:tcW w:w="653" w:type="dxa"/>
          </w:tcPr>
          <w:p w14:paraId="2490047C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3" w:type="dxa"/>
          </w:tcPr>
          <w:p w14:paraId="4408BE05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бумагопластика «Клоун» </w:t>
            </w:r>
          </w:p>
        </w:tc>
        <w:tc>
          <w:tcPr>
            <w:tcW w:w="6377" w:type="dxa"/>
          </w:tcPr>
          <w:p w14:paraId="1E6EAFC4" w14:textId="77777777" w:rsidR="00FC0338" w:rsidRPr="004533F2" w:rsidRDefault="006F1F1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объ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емных композиции на плоскости. </w:t>
            </w:r>
          </w:p>
        </w:tc>
        <w:tc>
          <w:tcPr>
            <w:tcW w:w="1416" w:type="dxa"/>
            <w:gridSpan w:val="2"/>
          </w:tcPr>
          <w:p w14:paraId="1759C5E7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6A09DE45" w14:textId="77777777" w:rsidR="00FC0338" w:rsidRPr="004533F2" w:rsidRDefault="00FC0338" w:rsidP="006F1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бумага офисная, фломастеры.</w:t>
            </w:r>
          </w:p>
        </w:tc>
      </w:tr>
      <w:tr w:rsidR="00FC0338" w14:paraId="370E80DC" w14:textId="77777777" w:rsidTr="006F1F18">
        <w:tc>
          <w:tcPr>
            <w:tcW w:w="4076" w:type="dxa"/>
            <w:gridSpan w:val="2"/>
          </w:tcPr>
          <w:p w14:paraId="14F61F31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4117546C" w14:textId="77777777" w:rsidR="00FC0338" w:rsidRPr="0008751A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C0338" w14:paraId="6F86E5EC" w14:textId="77777777" w:rsidTr="006F1F18">
        <w:tc>
          <w:tcPr>
            <w:tcW w:w="653" w:type="dxa"/>
          </w:tcPr>
          <w:p w14:paraId="427258A8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14:paraId="37BFEB9D" w14:textId="77777777" w:rsidR="00FC0338" w:rsidRDefault="00FC0338" w:rsidP="008F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поделки из пуговиц «Картина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мамы»</w:t>
            </w:r>
          </w:p>
        </w:tc>
        <w:tc>
          <w:tcPr>
            <w:tcW w:w="6377" w:type="dxa"/>
          </w:tcPr>
          <w:p w14:paraId="58BEC3EB" w14:textId="77777777" w:rsidR="00FC0338" w:rsidRDefault="00FC0338" w:rsidP="008F0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навыки работы в технике поделки из пуговиц. Научить декорировать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картину из пуговиц.  </w:t>
            </w:r>
          </w:p>
        </w:tc>
        <w:tc>
          <w:tcPr>
            <w:tcW w:w="1416" w:type="dxa"/>
            <w:gridSpan w:val="2"/>
          </w:tcPr>
          <w:p w14:paraId="296EFF11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223BE9D9" w14:textId="77777777" w:rsidR="00FC0338" w:rsidRDefault="00FC0338" w:rsidP="008F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Образец, пуговицы, картон или дощечка, клеевой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пистолет</w:t>
            </w:r>
          </w:p>
        </w:tc>
      </w:tr>
      <w:tr w:rsidR="00FC0338" w14:paraId="5B8310D7" w14:textId="77777777" w:rsidTr="006F1F18">
        <w:tc>
          <w:tcPr>
            <w:tcW w:w="653" w:type="dxa"/>
          </w:tcPr>
          <w:p w14:paraId="252F8280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3" w:type="dxa"/>
          </w:tcPr>
          <w:p w14:paraId="2AAE3467" w14:textId="77777777" w:rsidR="00FC0338" w:rsidRPr="00874497" w:rsidRDefault="00FC0338" w:rsidP="008744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4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449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плетения из фольги</w:t>
            </w:r>
          </w:p>
          <w:p w14:paraId="781D2D54" w14:textId="77777777" w:rsidR="00FC0338" w:rsidRPr="00874497" w:rsidRDefault="00FC0338" w:rsidP="0087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4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«Виноградная гроздь»</w:t>
            </w:r>
          </w:p>
        </w:tc>
        <w:tc>
          <w:tcPr>
            <w:tcW w:w="6377" w:type="dxa"/>
          </w:tcPr>
          <w:p w14:paraId="1260EE86" w14:textId="77777777" w:rsidR="00FC0338" w:rsidRPr="006F1F18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F1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навыки работы в данной технике. Совершенствовать ручные умения детей, умение самостоятельно создавать композицию, доводить дело до конца.</w:t>
            </w:r>
          </w:p>
        </w:tc>
        <w:tc>
          <w:tcPr>
            <w:tcW w:w="1416" w:type="dxa"/>
            <w:gridSpan w:val="2"/>
          </w:tcPr>
          <w:p w14:paraId="2BAB39A9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62CFDDF6" w14:textId="77777777" w:rsidR="00FC0338" w:rsidRPr="004533F2" w:rsidRDefault="00FC0338" w:rsidP="00874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фольга</w:t>
            </w:r>
          </w:p>
        </w:tc>
      </w:tr>
      <w:tr w:rsidR="00FC0338" w14:paraId="661DEB92" w14:textId="77777777" w:rsidTr="006F1F18">
        <w:tc>
          <w:tcPr>
            <w:tcW w:w="653" w:type="dxa"/>
          </w:tcPr>
          <w:p w14:paraId="4E29E637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3" w:type="dxa"/>
          </w:tcPr>
          <w:p w14:paraId="3871AB37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торцевание «Гриб-мухомор»</w:t>
            </w:r>
          </w:p>
        </w:tc>
        <w:tc>
          <w:tcPr>
            <w:tcW w:w="6377" w:type="dxa"/>
          </w:tcPr>
          <w:p w14:paraId="7BC231A5" w14:textId="77777777" w:rsidR="00FC0338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в технике торцевание</w:t>
            </w:r>
          </w:p>
          <w:p w14:paraId="63F790E2" w14:textId="77777777" w:rsidR="00FC0338" w:rsidRPr="004533F2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14:paraId="2B7E1761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1F539F95" w14:textId="77777777" w:rsidR="00FC0338" w:rsidRPr="004533F2" w:rsidRDefault="00FC0338" w:rsidP="00327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гофрированная бумага, ножницы, клей, белый картон</w:t>
            </w:r>
          </w:p>
        </w:tc>
      </w:tr>
      <w:tr w:rsidR="00FC0338" w14:paraId="2B8B0558" w14:textId="77777777" w:rsidTr="006F1F18">
        <w:tc>
          <w:tcPr>
            <w:tcW w:w="653" w:type="dxa"/>
          </w:tcPr>
          <w:p w14:paraId="24E33514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3" w:type="dxa"/>
          </w:tcPr>
          <w:p w14:paraId="3B780F77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ниткография Панно «Веточка вербы»</w:t>
            </w:r>
          </w:p>
        </w:tc>
        <w:tc>
          <w:tcPr>
            <w:tcW w:w="6377" w:type="dxa"/>
          </w:tcPr>
          <w:p w14:paraId="07F621D9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подбирать цвета нитей. Развивать пространственные представления (вверху, внизу, слева, справа, в центре или середине). Развивать мелкую моторику и координацию рук.</w:t>
            </w:r>
          </w:p>
        </w:tc>
        <w:tc>
          <w:tcPr>
            <w:tcW w:w="1416" w:type="dxa"/>
            <w:gridSpan w:val="2"/>
          </w:tcPr>
          <w:p w14:paraId="087D3E9A" w14:textId="77777777" w:rsidR="00FC0338" w:rsidRDefault="006F1F18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47D75956" w14:textId="77777777" w:rsidR="00FC0338" w:rsidRPr="004533F2" w:rsidRDefault="00FC0338" w:rsidP="00F26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цветные нитки, картон, ножницы, клеевой пистолет</w:t>
            </w:r>
          </w:p>
        </w:tc>
      </w:tr>
      <w:tr w:rsidR="00FC0338" w14:paraId="08A6BB8B" w14:textId="77777777" w:rsidTr="006F1F18">
        <w:tc>
          <w:tcPr>
            <w:tcW w:w="4076" w:type="dxa"/>
            <w:gridSpan w:val="2"/>
          </w:tcPr>
          <w:p w14:paraId="0F58D74A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5E47EEF3" w14:textId="77777777" w:rsidR="00FC0338" w:rsidRPr="0008751A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FC0338" w14:paraId="3773D81C" w14:textId="77777777" w:rsidTr="006F1F18">
        <w:tc>
          <w:tcPr>
            <w:tcW w:w="653" w:type="dxa"/>
          </w:tcPr>
          <w:p w14:paraId="7F75801C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14:paraId="59C0B05A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декупаж Роспись по дереву «Пасхальное яичко»</w:t>
            </w:r>
          </w:p>
        </w:tc>
        <w:tc>
          <w:tcPr>
            <w:tcW w:w="6377" w:type="dxa"/>
          </w:tcPr>
          <w:p w14:paraId="503A420A" w14:textId="77777777" w:rsidR="00FC0338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освоения техники «Роспись по дереву» На практике по заранее выполненному эскизу</w:t>
            </w:r>
          </w:p>
        </w:tc>
        <w:tc>
          <w:tcPr>
            <w:tcW w:w="1416" w:type="dxa"/>
            <w:gridSpan w:val="2"/>
          </w:tcPr>
          <w:p w14:paraId="66044F33" w14:textId="77777777" w:rsidR="00FC0338" w:rsidRDefault="000D4CEE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4E5F4200" w14:textId="77777777" w:rsidR="00FC0338" w:rsidRPr="004533F2" w:rsidRDefault="00FC0338" w:rsidP="00E2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деревянное яйцо, акриловые краски, баночки с водой, ленточки</w:t>
            </w:r>
          </w:p>
        </w:tc>
      </w:tr>
      <w:tr w:rsidR="00FC0338" w14:paraId="032BD175" w14:textId="77777777" w:rsidTr="006F1F18">
        <w:trPr>
          <w:trHeight w:val="263"/>
        </w:trPr>
        <w:tc>
          <w:tcPr>
            <w:tcW w:w="653" w:type="dxa"/>
          </w:tcPr>
          <w:p w14:paraId="72368967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3" w:type="dxa"/>
          </w:tcPr>
          <w:p w14:paraId="31422F74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лоскутная аппликация «Заварник»</w:t>
            </w:r>
          </w:p>
        </w:tc>
        <w:tc>
          <w:tcPr>
            <w:tcW w:w="6377" w:type="dxa"/>
          </w:tcPr>
          <w:p w14:paraId="53233282" w14:textId="77777777" w:rsidR="00FC0338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расширение уже имеющихся у детей навыков работы в данной технике.</w:t>
            </w:r>
          </w:p>
        </w:tc>
        <w:tc>
          <w:tcPr>
            <w:tcW w:w="1416" w:type="dxa"/>
            <w:gridSpan w:val="2"/>
          </w:tcPr>
          <w:p w14:paraId="08557601" w14:textId="77777777" w:rsidR="00FC0338" w:rsidRDefault="000D4CEE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519CB07F" w14:textId="77777777" w:rsidR="00FC0338" w:rsidRPr="004533F2" w:rsidRDefault="00FC0338" w:rsidP="00DF3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белый картон, цветные лоскуточки, клеевой пистолет</w:t>
            </w:r>
          </w:p>
        </w:tc>
      </w:tr>
      <w:tr w:rsidR="00FC0338" w14:paraId="7B8A96D3" w14:textId="77777777" w:rsidTr="006F1F18">
        <w:tc>
          <w:tcPr>
            <w:tcW w:w="653" w:type="dxa"/>
          </w:tcPr>
          <w:p w14:paraId="430F1666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3" w:type="dxa"/>
          </w:tcPr>
          <w:p w14:paraId="34DB16EE" w14:textId="77777777" w:rsidR="00FC0338" w:rsidRDefault="00FC0338" w:rsidP="00F2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бумагопластика  «Весеннее панно»</w:t>
            </w:r>
          </w:p>
        </w:tc>
        <w:tc>
          <w:tcPr>
            <w:tcW w:w="6377" w:type="dxa"/>
          </w:tcPr>
          <w:p w14:paraId="540B8B11" w14:textId="77777777" w:rsidR="00FC0338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подбирать и использовать необходимые материалы.</w:t>
            </w:r>
          </w:p>
        </w:tc>
        <w:tc>
          <w:tcPr>
            <w:tcW w:w="1416" w:type="dxa"/>
            <w:gridSpan w:val="2"/>
          </w:tcPr>
          <w:p w14:paraId="59E2E683" w14:textId="77777777" w:rsidR="00FC0338" w:rsidRDefault="000D4CEE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70B21989" w14:textId="77777777" w:rsidR="00FC0338" w:rsidRPr="004533F2" w:rsidRDefault="00FC0338" w:rsidP="00F20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цветная офисная бумага, палочки для мороженого, клеевой пистолет, клей карандаш</w:t>
            </w:r>
          </w:p>
        </w:tc>
      </w:tr>
      <w:tr w:rsidR="00FC0338" w14:paraId="37A81A0B" w14:textId="77777777" w:rsidTr="006F1F18">
        <w:tc>
          <w:tcPr>
            <w:tcW w:w="653" w:type="dxa"/>
          </w:tcPr>
          <w:p w14:paraId="0EC918D0" w14:textId="77777777" w:rsidR="00FC0338" w:rsidRDefault="006F1F1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3" w:type="dxa"/>
          </w:tcPr>
          <w:p w14:paraId="53C9964A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из карандашной стружкой «Бабочка»</w:t>
            </w:r>
          </w:p>
        </w:tc>
        <w:tc>
          <w:tcPr>
            <w:tcW w:w="6377" w:type="dxa"/>
          </w:tcPr>
          <w:p w14:paraId="77976D98" w14:textId="77777777" w:rsidR="00FC0338" w:rsidRDefault="00FC0338" w:rsidP="00A813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простейшие аппликации включая свою фантазию.</w:t>
            </w:r>
          </w:p>
        </w:tc>
        <w:tc>
          <w:tcPr>
            <w:tcW w:w="1416" w:type="dxa"/>
            <w:gridSpan w:val="2"/>
          </w:tcPr>
          <w:p w14:paraId="075462D3" w14:textId="77777777" w:rsidR="00FC0338" w:rsidRDefault="000D4CEE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4B5FDCD8" w14:textId="77777777" w:rsidR="00FC0338" w:rsidRDefault="00FC0338" w:rsidP="00A8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карандашная стружка, клеевой пистолет, фломастеры, картон</w:t>
            </w:r>
          </w:p>
        </w:tc>
      </w:tr>
      <w:tr w:rsidR="00FC0338" w14:paraId="2619BD5E" w14:textId="77777777" w:rsidTr="006F1F18">
        <w:tc>
          <w:tcPr>
            <w:tcW w:w="4076" w:type="dxa"/>
            <w:gridSpan w:val="2"/>
          </w:tcPr>
          <w:p w14:paraId="46FBEE17" w14:textId="77777777" w:rsidR="00FC0338" w:rsidRDefault="00FC0338" w:rsidP="00532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8" w:type="dxa"/>
            <w:gridSpan w:val="4"/>
          </w:tcPr>
          <w:p w14:paraId="49E9B6E1" w14:textId="77777777" w:rsidR="00FC0338" w:rsidRPr="00373344" w:rsidRDefault="00FC0338" w:rsidP="005B02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C0338" w14:paraId="61CB8A44" w14:textId="77777777" w:rsidTr="006F1F18">
        <w:tc>
          <w:tcPr>
            <w:tcW w:w="653" w:type="dxa"/>
          </w:tcPr>
          <w:p w14:paraId="44827AA4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3" w:type="dxa"/>
          </w:tcPr>
          <w:p w14:paraId="5CA7C7F5" w14:textId="77777777" w:rsidR="00FC0338" w:rsidRDefault="00FC0338" w:rsidP="0063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из атласных лент «Бантики для куколок»</w:t>
            </w:r>
          </w:p>
        </w:tc>
        <w:tc>
          <w:tcPr>
            <w:tcW w:w="6377" w:type="dxa"/>
          </w:tcPr>
          <w:p w14:paraId="2BAEEECD" w14:textId="77777777" w:rsidR="00FC0338" w:rsidRDefault="00FC0338" w:rsidP="0063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практические навыки работы в технике из атласных лент.</w:t>
            </w:r>
          </w:p>
        </w:tc>
        <w:tc>
          <w:tcPr>
            <w:tcW w:w="1416" w:type="dxa"/>
            <w:gridSpan w:val="2"/>
          </w:tcPr>
          <w:p w14:paraId="710BFE6B" w14:textId="77777777" w:rsidR="00FC0338" w:rsidRDefault="000D4CEE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742C47CD" w14:textId="77777777" w:rsidR="00FC0338" w:rsidRPr="004533F2" w:rsidRDefault="00FC0338" w:rsidP="0063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атласные ленточки, клеевой пистолет, резиночки, бусинки</w:t>
            </w:r>
          </w:p>
        </w:tc>
      </w:tr>
      <w:tr w:rsidR="00FC0338" w14:paraId="7018C4A3" w14:textId="77777777" w:rsidTr="006F1F18">
        <w:tc>
          <w:tcPr>
            <w:tcW w:w="653" w:type="dxa"/>
          </w:tcPr>
          <w:p w14:paraId="58844A36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3" w:type="dxa"/>
          </w:tcPr>
          <w:p w14:paraId="661FEEF4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«Плетение из фольги». Обьемная картинка «Моя любимая игрушка»</w:t>
            </w:r>
          </w:p>
        </w:tc>
        <w:tc>
          <w:tcPr>
            <w:tcW w:w="6377" w:type="dxa"/>
          </w:tcPr>
          <w:p w14:paraId="721EF1B6" w14:textId="77777777" w:rsidR="00FC0338" w:rsidRPr="000D4CEE" w:rsidRDefault="00FC0338" w:rsidP="00FF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CE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навыки работы в данной технике. Совершенствовать ручные умения детей, умение самостоятельно создавать композицию, доводить дело до конца.</w:t>
            </w:r>
          </w:p>
        </w:tc>
        <w:tc>
          <w:tcPr>
            <w:tcW w:w="1416" w:type="dxa"/>
            <w:gridSpan w:val="2"/>
          </w:tcPr>
          <w:p w14:paraId="282BC29D" w14:textId="77777777" w:rsidR="00FC0338" w:rsidRDefault="000D4CEE" w:rsidP="00FC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31D5BF4D" w14:textId="77777777" w:rsidR="00FC0338" w:rsidRPr="004533F2" w:rsidRDefault="00FC0338" w:rsidP="00BA1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Образец, фольга, маленькие детские игрушки, карандаш</w:t>
            </w:r>
          </w:p>
        </w:tc>
      </w:tr>
      <w:tr w:rsidR="00FC0338" w14:paraId="7E5703A9" w14:textId="77777777" w:rsidTr="006F1F18">
        <w:tc>
          <w:tcPr>
            <w:tcW w:w="653" w:type="dxa"/>
          </w:tcPr>
          <w:p w14:paraId="013C8EFD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3" w:type="dxa"/>
          </w:tcPr>
          <w:p w14:paraId="0B463770" w14:textId="77777777" w:rsidR="00FC0338" w:rsidRDefault="00FC0338" w:rsidP="00532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Подготовка к выставке.</w:t>
            </w:r>
          </w:p>
        </w:tc>
        <w:tc>
          <w:tcPr>
            <w:tcW w:w="6377" w:type="dxa"/>
          </w:tcPr>
          <w:p w14:paraId="1FC967A8" w14:textId="77777777" w:rsidR="00FC0338" w:rsidRDefault="00FC0338" w:rsidP="00FF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и проведение выставки. Награждение. Обмен впечатлениями.</w:t>
            </w:r>
          </w:p>
        </w:tc>
        <w:tc>
          <w:tcPr>
            <w:tcW w:w="1416" w:type="dxa"/>
            <w:gridSpan w:val="2"/>
          </w:tcPr>
          <w:p w14:paraId="0C9A5E34" w14:textId="77777777" w:rsidR="00FC0338" w:rsidRPr="004533F2" w:rsidRDefault="000D4CEE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33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25" w:type="dxa"/>
          </w:tcPr>
          <w:p w14:paraId="191CBBA2" w14:textId="77777777" w:rsidR="00FC0338" w:rsidRPr="004533F2" w:rsidRDefault="00FC0338" w:rsidP="00532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346FBA" w14:textId="77777777" w:rsidR="00BB6470" w:rsidRDefault="00BB6470" w:rsidP="003733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F286E" w14:textId="77777777" w:rsidR="000816CD" w:rsidRDefault="000816CD" w:rsidP="0008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0816CD" w:rsidSect="000816CD">
          <w:pgSz w:w="16838" w:h="11906" w:orient="landscape"/>
          <w:pgMar w:top="851" w:right="709" w:bottom="851" w:left="851" w:header="709" w:footer="709" w:gutter="0"/>
          <w:cols w:space="708"/>
          <w:docGrid w:linePitch="360"/>
        </w:sectPr>
      </w:pPr>
    </w:p>
    <w:p w14:paraId="3BAEF986" w14:textId="77777777" w:rsidR="000816CD" w:rsidRDefault="000816CD" w:rsidP="0008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и методика диагностики знаний и умений детей</w:t>
      </w:r>
    </w:p>
    <w:p w14:paraId="42A7634B" w14:textId="77777777" w:rsidR="000816CD" w:rsidRDefault="000816CD" w:rsidP="0008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«В стране рукоделия»</w:t>
      </w:r>
    </w:p>
    <w:p w14:paraId="2A991761" w14:textId="77777777" w:rsidR="000816CD" w:rsidRPr="000338A4" w:rsidRDefault="000816CD" w:rsidP="000816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2A3A1" w14:textId="77777777" w:rsidR="000816CD" w:rsidRPr="000338A4" w:rsidRDefault="000816CD" w:rsidP="00081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1EC2497" w14:textId="77777777" w:rsidR="000816CD" w:rsidRPr="000338A4" w:rsidRDefault="000816CD" w:rsidP="00081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проявляет интерес и желание смастерить поделку, но не соотносит воспринятое с личным опытом. При активном побуждении взрослого может владеть определёнными знаниями, умениями и навыками, но пользуется ими не достаточно осознанно и самостоятельно. Творчество не проявляет творчество.</w:t>
      </w:r>
    </w:p>
    <w:p w14:paraId="7B448B2B" w14:textId="77777777" w:rsidR="000816CD" w:rsidRPr="000338A4" w:rsidRDefault="000816CD" w:rsidP="00081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уровень:</w:t>
      </w:r>
    </w:p>
    <w:p w14:paraId="0F9BFA6B" w14:textId="77777777" w:rsidR="000816CD" w:rsidRPr="000338A4" w:rsidRDefault="000816CD" w:rsidP="00081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проявляет интерес и потребность в изготовлении различных видов поделок. Видит характерные признаки подобия и отличия, различает виды художественного труда – аппликация, конс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труирование, ручной труд и т.д.</w:t>
      </w:r>
      <w:r w:rsidRPr="0003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совместно с педагогом выполнить ту или иную работу. Проявляет инициативу и творчество. Использует в собственной деятельности знания, умения и навыки при работе с различными инструментами, для создания выразительного образа.</w:t>
      </w:r>
    </w:p>
    <w:p w14:paraId="6DE28FD8" w14:textId="77777777" w:rsidR="000816CD" w:rsidRPr="000338A4" w:rsidRDefault="000816CD" w:rsidP="00081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уровень:</w:t>
      </w:r>
    </w:p>
    <w:p w14:paraId="27B53B6B" w14:textId="77777777" w:rsidR="000816CD" w:rsidRDefault="000816CD" w:rsidP="000816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обнаруживает постоянный и устойчивый интерес, потребность общаться с педагогом, испытывает удовольствие и радость от предстоящей работы. Видит и понимает, как разнообразные, уже имеющиеся знания, умения, навыки, может применять их для изготовления той или иной работы. Знает назначения различных инструментов и правила техники безопасности при работе с ним. Владеет ими. Проявляет инициативу и творчество в решении определённых задач, оказывает помощь сверстникам. Адекватно оценивает свои способности и возможности.</w:t>
      </w:r>
    </w:p>
    <w:p w14:paraId="6EB54BB7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268F23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DFBAC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CB3AE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5C48B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1FA64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F90DD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55384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1B1A4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8AD62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04E82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0BD1F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43DAE" w14:textId="77777777" w:rsidR="00E97C15" w:rsidRDefault="00E97C15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F19F3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33BAC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4F866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A1C66" w14:textId="77777777" w:rsidR="000816CD" w:rsidRDefault="000816CD" w:rsidP="0008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3922D6">
        <w:rPr>
          <w:rFonts w:ascii="Times New Roman" w:hAnsi="Times New Roman" w:cs="Times New Roman"/>
          <w:b/>
          <w:sz w:val="28"/>
          <w:szCs w:val="28"/>
        </w:rPr>
        <w:t>етодика диагностики результативности реализации программы</w:t>
      </w:r>
    </w:p>
    <w:p w14:paraId="49604980" w14:textId="77777777" w:rsidR="000816CD" w:rsidRDefault="000D4CEE" w:rsidP="000D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каждого ребёнка)</w:t>
      </w:r>
    </w:p>
    <w:p w14:paraId="0DF0822E" w14:textId="77777777" w:rsidR="000D4CEE" w:rsidRPr="000D4CEE" w:rsidRDefault="000D4CEE" w:rsidP="000D4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3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0816CD" w14:paraId="0AF8E338" w14:textId="77777777" w:rsidTr="000D4CEE">
        <w:trPr>
          <w:cantSplit/>
          <w:trHeight w:val="1479"/>
        </w:trPr>
        <w:tc>
          <w:tcPr>
            <w:tcW w:w="3403" w:type="dxa"/>
          </w:tcPr>
          <w:p w14:paraId="5EBEC78C" w14:textId="77777777" w:rsidR="000816CD" w:rsidRDefault="000816CD" w:rsidP="00A433E8">
            <w:pPr>
              <w:spacing w:before="99" w:after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481" w:type="dxa"/>
            <w:textDirection w:val="btLr"/>
          </w:tcPr>
          <w:p w14:paraId="57FA1F79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31964817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6D5859BE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7177C17C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1A46AECE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24ACD8F3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160B9A07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5620B76A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4029322D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0776CBEE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737A2C4B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31023A59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3D8540F9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3C1A65BA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extDirection w:val="btLr"/>
          </w:tcPr>
          <w:p w14:paraId="5BBD5F2B" w14:textId="77777777" w:rsidR="000816CD" w:rsidRPr="0080108C" w:rsidRDefault="000816CD" w:rsidP="00A433E8">
            <w:pPr>
              <w:spacing w:before="99" w:after="99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6CD" w14:paraId="0DB015FE" w14:textId="77777777" w:rsidTr="00E97C15">
        <w:tc>
          <w:tcPr>
            <w:tcW w:w="3403" w:type="dxa"/>
          </w:tcPr>
          <w:p w14:paraId="093192B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Торцевание</w:t>
            </w:r>
          </w:p>
        </w:tc>
        <w:tc>
          <w:tcPr>
            <w:tcW w:w="481" w:type="dxa"/>
          </w:tcPr>
          <w:p w14:paraId="4DD6593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32A3C1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64F603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E2C255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EA0FCA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10882A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E893C8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1E3C43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9EA214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60C8C3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A6B325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D779EE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117051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B2A232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A93A86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3D0B65D3" w14:textId="77777777" w:rsidTr="00E97C15">
        <w:tc>
          <w:tcPr>
            <w:tcW w:w="3403" w:type="dxa"/>
          </w:tcPr>
          <w:p w14:paraId="374868F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Айрис-фолдинг</w:t>
            </w:r>
          </w:p>
        </w:tc>
        <w:tc>
          <w:tcPr>
            <w:tcW w:w="481" w:type="dxa"/>
          </w:tcPr>
          <w:p w14:paraId="6FEEE42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AB4918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C3EBEC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E29CBF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483476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B5737D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C065C3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B0CA8C3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FB3013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14202D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C7452A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5942C0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06B0F4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63693E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6D4CEB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1C3D3B9F" w14:textId="77777777" w:rsidTr="00E97C15">
        <w:tc>
          <w:tcPr>
            <w:tcW w:w="3403" w:type="dxa"/>
          </w:tcPr>
          <w:p w14:paraId="794E289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Скрапбукинг</w:t>
            </w:r>
          </w:p>
        </w:tc>
        <w:tc>
          <w:tcPr>
            <w:tcW w:w="481" w:type="dxa"/>
          </w:tcPr>
          <w:p w14:paraId="467819F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88A304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86A785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7989BE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4A2642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4EA226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537E17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BD1E76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EA72B5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E36890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D3415B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23188C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15869B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7DD941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A87F13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22DED7B9" w14:textId="77777777" w:rsidTr="00E97C15">
        <w:tc>
          <w:tcPr>
            <w:tcW w:w="3403" w:type="dxa"/>
          </w:tcPr>
          <w:p w14:paraId="7425138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</w:p>
        </w:tc>
        <w:tc>
          <w:tcPr>
            <w:tcW w:w="481" w:type="dxa"/>
          </w:tcPr>
          <w:p w14:paraId="4D6B414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6B3A71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51E11F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DA33CA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A5B381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883F81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9D2531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4C9878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261CD9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D1806F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DD13DE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F3FA11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7143D6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E84AC6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2D6BB5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0DB6CB70" w14:textId="77777777" w:rsidTr="00E97C15">
        <w:tc>
          <w:tcPr>
            <w:tcW w:w="3403" w:type="dxa"/>
          </w:tcPr>
          <w:p w14:paraId="5A068E2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 фольги</w:t>
            </w:r>
          </w:p>
        </w:tc>
        <w:tc>
          <w:tcPr>
            <w:tcW w:w="481" w:type="dxa"/>
          </w:tcPr>
          <w:p w14:paraId="48874B2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959DAE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72E8B7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FA8D74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B588FF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F98059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61C673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AB0D3F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CC097E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390455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0C1254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CC0B6C3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830551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13D561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91D223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66DCEC01" w14:textId="77777777" w:rsidTr="00E97C15">
        <w:tc>
          <w:tcPr>
            <w:tcW w:w="3403" w:type="dxa"/>
          </w:tcPr>
          <w:p w14:paraId="38A73C4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 из атласных лент</w:t>
            </w:r>
          </w:p>
        </w:tc>
        <w:tc>
          <w:tcPr>
            <w:tcW w:w="481" w:type="dxa"/>
          </w:tcPr>
          <w:p w14:paraId="02C0A9F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446373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4C0E67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756378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19CF6C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DB42E1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4594DF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110271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3B85F9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338139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953C19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D35EFB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939BB5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6D592A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A67455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2BAE8649" w14:textId="77777777" w:rsidTr="00E97C15">
        <w:tc>
          <w:tcPr>
            <w:tcW w:w="3403" w:type="dxa"/>
          </w:tcPr>
          <w:p w14:paraId="4456DFD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</w:p>
        </w:tc>
        <w:tc>
          <w:tcPr>
            <w:tcW w:w="481" w:type="dxa"/>
          </w:tcPr>
          <w:p w14:paraId="53D72B0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09999A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FA8A923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46D54C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15AD41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4882EF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77FAF4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8745FF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392FF9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963404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FA5E57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A61FCB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C2918E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FAD2BA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16FDE43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2B768D39" w14:textId="77777777" w:rsidTr="00E97C15">
        <w:tc>
          <w:tcPr>
            <w:tcW w:w="3403" w:type="dxa"/>
          </w:tcPr>
          <w:p w14:paraId="61625F1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</w:p>
        </w:tc>
        <w:tc>
          <w:tcPr>
            <w:tcW w:w="481" w:type="dxa"/>
          </w:tcPr>
          <w:p w14:paraId="15E77EA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CF393F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77FE11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FEA128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1D5BE9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FFCFF1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7D21E1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2D86BC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3ABD04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16291A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D7AADA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664AE6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F84150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927F62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D1A0D2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703487CA" w14:textId="77777777" w:rsidTr="00E97C15">
        <w:tc>
          <w:tcPr>
            <w:tcW w:w="3403" w:type="dxa"/>
          </w:tcPr>
          <w:p w14:paraId="7E147C33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работы с карандашной стружкой</w:t>
            </w:r>
          </w:p>
        </w:tc>
        <w:tc>
          <w:tcPr>
            <w:tcW w:w="481" w:type="dxa"/>
          </w:tcPr>
          <w:p w14:paraId="72EDAF1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3628A8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669250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ABF2C8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31D0C5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C6F4DC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506D18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1A1483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35D335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98748A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5FB036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9BEBDB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580146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D9AA85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13959B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4FE771E3" w14:textId="77777777" w:rsidTr="00E97C15">
        <w:tc>
          <w:tcPr>
            <w:tcW w:w="3403" w:type="dxa"/>
          </w:tcPr>
          <w:p w14:paraId="2A4A524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Лоскутная аппликация</w:t>
            </w:r>
          </w:p>
        </w:tc>
        <w:tc>
          <w:tcPr>
            <w:tcW w:w="481" w:type="dxa"/>
          </w:tcPr>
          <w:p w14:paraId="0044795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DEFD3D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4A006F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A387B7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3E450A2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8F5FB4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FB5442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80588C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75E167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F91701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986ACB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E9D2B3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E8FE06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0A0C05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1FF72E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2EC9A8A7" w14:textId="77777777" w:rsidTr="00E97C15">
        <w:tc>
          <w:tcPr>
            <w:tcW w:w="3403" w:type="dxa"/>
          </w:tcPr>
          <w:p w14:paraId="7D09023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комочки из мятой бумаги</w:t>
            </w:r>
          </w:p>
        </w:tc>
        <w:tc>
          <w:tcPr>
            <w:tcW w:w="481" w:type="dxa"/>
          </w:tcPr>
          <w:p w14:paraId="5DA7796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CEA75A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9B0A22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84A3A7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2B0CD53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3C1E5E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09DDFC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39DCD3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7D6E2F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9CD0C3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A5AA3E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24F7DF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E9F149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7E4B0E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B628D0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4EF05FD8" w14:textId="77777777" w:rsidTr="00E97C15">
        <w:tc>
          <w:tcPr>
            <w:tcW w:w="3403" w:type="dxa"/>
          </w:tcPr>
          <w:p w14:paraId="0957D75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Бисероплетение</w:t>
            </w:r>
          </w:p>
        </w:tc>
        <w:tc>
          <w:tcPr>
            <w:tcW w:w="481" w:type="dxa"/>
          </w:tcPr>
          <w:p w14:paraId="09ED528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0835BF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A6C97B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304C768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962B3B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A95C35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E7368C6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C87460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C973D8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12172D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B3E63B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3842843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300988C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8D2010D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B7F551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2A82105A" w14:textId="77777777" w:rsidTr="00E97C15">
        <w:tc>
          <w:tcPr>
            <w:tcW w:w="3403" w:type="dxa"/>
          </w:tcPr>
          <w:p w14:paraId="7699D16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из пуговиц</w:t>
            </w:r>
          </w:p>
        </w:tc>
        <w:tc>
          <w:tcPr>
            <w:tcW w:w="481" w:type="dxa"/>
          </w:tcPr>
          <w:p w14:paraId="0603913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1E6F6B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493E7D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9319AF0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F11CAB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89BC7E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B50731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85CC79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A62FF6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2ED91F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4F06D39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3EFBCD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2F2C6969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5D4AAC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AA9432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6CD" w14:paraId="7CB89905" w14:textId="77777777" w:rsidTr="00E97C15">
        <w:tc>
          <w:tcPr>
            <w:tcW w:w="3403" w:type="dxa"/>
          </w:tcPr>
          <w:p w14:paraId="5ABA16B9" w14:textId="77777777" w:rsidR="000816CD" w:rsidRDefault="000816CD" w:rsidP="00A433E8">
            <w:pPr>
              <w:spacing w:before="99" w:after="9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" w:type="dxa"/>
          </w:tcPr>
          <w:p w14:paraId="3006A2BB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99DAC8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0EFE97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EDD60B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5DD31894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662C68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66752FC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4E73F8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67CD771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7E61C2C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779ECAA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6B78FB37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1B4A556F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DBC3EE5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</w:tcPr>
          <w:p w14:paraId="09C59A2E" w14:textId="77777777" w:rsidR="000816CD" w:rsidRDefault="000816CD" w:rsidP="00A433E8">
            <w:pPr>
              <w:spacing w:before="99"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D34B81" w14:textId="77777777" w:rsidR="000816CD" w:rsidRPr="0074427C" w:rsidRDefault="000816CD" w:rsidP="000816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lk49708320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Высокий уровень – 30 – 45</w:t>
      </w:r>
      <w:r w:rsidRPr="00744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баллов</w:t>
      </w:r>
    </w:p>
    <w:p w14:paraId="550462E9" w14:textId="77777777" w:rsidR="000816CD" w:rsidRPr="0074427C" w:rsidRDefault="000816CD" w:rsidP="000816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Средний уровень – 15 – 28</w:t>
      </w:r>
      <w:r w:rsidRPr="00744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баллов</w:t>
      </w:r>
    </w:p>
    <w:p w14:paraId="245376B0" w14:textId="77777777" w:rsidR="000816CD" w:rsidRPr="000D4CEE" w:rsidRDefault="000816CD" w:rsidP="000816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Низкий уровень – 1- 14 балла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1868"/>
        <w:gridCol w:w="1866"/>
        <w:gridCol w:w="1860"/>
      </w:tblGrid>
      <w:tr w:rsidR="000816CD" w:rsidRPr="00050255" w14:paraId="453EC874" w14:textId="77777777" w:rsidTr="00A433E8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02F3" w14:textId="77777777" w:rsidR="000816CD" w:rsidRPr="00050255" w:rsidRDefault="000816CD" w:rsidP="00A433E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6E2EA" w14:textId="77777777" w:rsidR="000816CD" w:rsidRPr="00050255" w:rsidRDefault="000816CD" w:rsidP="00A433E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2585" w14:textId="77777777" w:rsidR="000816CD" w:rsidRPr="00050255" w:rsidRDefault="000816CD" w:rsidP="00A433E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81231" w14:textId="77777777" w:rsidR="000816CD" w:rsidRPr="00050255" w:rsidRDefault="000816CD" w:rsidP="00A433E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3FC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</w:tr>
      <w:tr w:rsidR="000816CD" w:rsidRPr="00050255" w14:paraId="1402CCD6" w14:textId="77777777" w:rsidTr="00A433E8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CDE23" w14:textId="77777777" w:rsidR="000816CD" w:rsidRPr="00F0631C" w:rsidRDefault="000816CD" w:rsidP="00A433E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AFF1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4987A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A57AF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16CD" w:rsidRPr="00050255" w14:paraId="2AC83886" w14:textId="77777777" w:rsidTr="00A433E8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8F5BF" w14:textId="77777777" w:rsidR="000816CD" w:rsidRPr="00F0631C" w:rsidRDefault="000816CD" w:rsidP="00A433E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0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788F95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290FE3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533942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16CD" w:rsidRPr="00050255" w14:paraId="360A9588" w14:textId="77777777" w:rsidTr="00A433E8"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D3237" w14:textId="77777777" w:rsidR="000816CD" w:rsidRPr="00F0631C" w:rsidRDefault="000816CD" w:rsidP="00A433E8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%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480B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7C3A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99AF" w14:textId="77777777" w:rsidR="000816CD" w:rsidRPr="00050255" w:rsidRDefault="000816CD" w:rsidP="00A4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bookmarkEnd w:id="0"/>
    <w:p w14:paraId="4F175CC5" w14:textId="77777777" w:rsidR="000816CD" w:rsidRPr="0074427C" w:rsidRDefault="000816CD" w:rsidP="000816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  <w:r w:rsidRPr="00744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Суммарный уровень: </w:t>
      </w:r>
    </w:p>
    <w:p w14:paraId="4E4ECDA7" w14:textId="77777777" w:rsidR="000816CD" w:rsidRDefault="000816CD" w:rsidP="000816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Высокий уровень - </w:t>
      </w:r>
      <w:r w:rsidRPr="007442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- 72 балла </w:t>
      </w:r>
    </w:p>
    <w:p w14:paraId="40346293" w14:textId="77777777" w:rsidR="000816CD" w:rsidRDefault="000816CD" w:rsidP="000816CD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Средний уровень - 36 – 54 балла</w:t>
      </w:r>
    </w:p>
    <w:p w14:paraId="34B67240" w14:textId="77777777" w:rsidR="000816CD" w:rsidRDefault="000816CD" w:rsidP="000816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Низкий уровень - 18-35 баллов</w:t>
      </w:r>
    </w:p>
    <w:p w14:paraId="5649DAB7" w14:textId="77777777" w:rsidR="00E97C15" w:rsidRDefault="00E97C15" w:rsidP="00E97C1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C15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 РАЗДЕЛ</w:t>
      </w:r>
    </w:p>
    <w:p w14:paraId="6A5873AC" w14:textId="77777777" w:rsidR="000816CD" w:rsidRDefault="000816CD" w:rsidP="000816C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74F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14:paraId="5E5A7B7A" w14:textId="77777777" w:rsidR="003F293E" w:rsidRPr="0071174F" w:rsidRDefault="003F293E" w:rsidP="000816C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FEA09" w14:textId="77777777" w:rsidR="000816CD" w:rsidRDefault="000816CD" w:rsidP="000816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3E">
        <w:rPr>
          <w:rFonts w:ascii="Times New Roman" w:hAnsi="Times New Roman" w:cs="Times New Roman"/>
          <w:b/>
          <w:sz w:val="28"/>
          <w:szCs w:val="28"/>
        </w:rPr>
        <w:t>Формы</w:t>
      </w:r>
      <w:r w:rsidRPr="004826CD">
        <w:rPr>
          <w:rFonts w:ascii="Times New Roman" w:hAnsi="Times New Roman" w:cs="Times New Roman"/>
          <w:sz w:val="28"/>
          <w:szCs w:val="28"/>
        </w:rPr>
        <w:t xml:space="preserve"> проведения занятий различны. Предусмотрены, как теоретические: рассказ воспитателя, беседы с детьми, рассказы детей, показ воспитателем способа действия, так и практические занятия: подготовка и проведение выставок детских работ, конкурс работ, вручение готовых работ родителям. </w:t>
      </w:r>
    </w:p>
    <w:p w14:paraId="3F0238A1" w14:textId="77777777" w:rsidR="000816CD" w:rsidRDefault="000816CD" w:rsidP="000816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sz w:val="28"/>
          <w:szCs w:val="28"/>
        </w:rPr>
        <w:t xml:space="preserve">Задача каждого занятия – освоение нового технологического приема или совершенствование ранее изученных приемов. Дети могут изготавливать изделия, повторяя образец, внося в него частичные изменения или реализуя собственный замысел. </w:t>
      </w:r>
    </w:p>
    <w:p w14:paraId="53435EC4" w14:textId="77777777" w:rsidR="000816CD" w:rsidRDefault="000816CD" w:rsidP="000816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sz w:val="28"/>
          <w:szCs w:val="28"/>
        </w:rPr>
        <w:t xml:space="preserve">В работе  принимают участие и родители воспитанников. Руководитель организует совместные занятия для детей и родителей. Родители на практике видят, каких результатов добились их дети и приобретают знания для дальнейшего их развития в семье. Ребенок чувствует себя более уверенно в роли воспитателя, обучающего своих маму и бабушку, испытывает гордость за них. </w:t>
      </w:r>
    </w:p>
    <w:p w14:paraId="5A975CB8" w14:textId="77777777" w:rsidR="000816CD" w:rsidRPr="004826CD" w:rsidRDefault="000816CD" w:rsidP="000816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6CD">
        <w:rPr>
          <w:rFonts w:ascii="Times New Roman" w:hAnsi="Times New Roman" w:cs="Times New Roman"/>
          <w:sz w:val="28"/>
          <w:szCs w:val="28"/>
        </w:rPr>
        <w:t xml:space="preserve">Всестороннему развитию детей способствуют развлечения, организованные воспитателями и родителями.  </w:t>
      </w:r>
    </w:p>
    <w:p w14:paraId="7BCCDEAC" w14:textId="77777777" w:rsidR="000816CD" w:rsidRDefault="000816CD" w:rsidP="000816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A80D15">
        <w:rPr>
          <w:rFonts w:ascii="Times New Roman" w:hAnsi="Times New Roman" w:cs="Times New Roman"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sz w:val="28"/>
          <w:szCs w:val="28"/>
        </w:rPr>
        <w:t>разработана на 1 год для детей 5</w:t>
      </w:r>
      <w:r w:rsidRPr="00A80D15">
        <w:rPr>
          <w:rFonts w:ascii="Times New Roman" w:hAnsi="Times New Roman" w:cs="Times New Roman"/>
          <w:sz w:val="28"/>
          <w:szCs w:val="28"/>
        </w:rPr>
        <w:t xml:space="preserve">-7 лет, занятия проводятся 1 раз в неделю во второй половине дня. Длительность занятий </w:t>
      </w:r>
      <w:r>
        <w:rPr>
          <w:rFonts w:ascii="Times New Roman" w:hAnsi="Times New Roman" w:cs="Times New Roman"/>
          <w:sz w:val="28"/>
          <w:szCs w:val="28"/>
        </w:rPr>
        <w:t xml:space="preserve"> 1 час</w:t>
      </w:r>
      <w:r w:rsidRPr="00A80D15">
        <w:rPr>
          <w:rFonts w:ascii="Times New Roman" w:hAnsi="Times New Roman" w:cs="Times New Roman"/>
          <w:sz w:val="28"/>
          <w:szCs w:val="28"/>
        </w:rPr>
        <w:t xml:space="preserve">, в год </w:t>
      </w:r>
      <w:r>
        <w:rPr>
          <w:rFonts w:ascii="Times New Roman" w:hAnsi="Times New Roman" w:cs="Times New Roman"/>
          <w:sz w:val="28"/>
          <w:szCs w:val="28"/>
        </w:rPr>
        <w:t>38 занятий.</w:t>
      </w:r>
    </w:p>
    <w:p w14:paraId="7D8778E6" w14:textId="77777777" w:rsidR="003F293E" w:rsidRPr="004533F2" w:rsidRDefault="003F293E" w:rsidP="003F293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3F2">
        <w:rPr>
          <w:rFonts w:ascii="Times New Roman" w:hAnsi="Times New Roman" w:cs="Times New Roman"/>
          <w:b/>
          <w:sz w:val="28"/>
          <w:szCs w:val="28"/>
        </w:rPr>
        <w:t xml:space="preserve">Формы проведения итогов реализации программы: </w:t>
      </w:r>
    </w:p>
    <w:p w14:paraId="5135F8AE" w14:textId="77777777" w:rsidR="003F293E" w:rsidRPr="00F47806" w:rsidRDefault="003F293E" w:rsidP="003F293E">
      <w:pPr>
        <w:pStyle w:val="a3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7806">
        <w:rPr>
          <w:rFonts w:ascii="Times New Roman" w:hAnsi="Times New Roman" w:cs="Times New Roman"/>
          <w:sz w:val="28"/>
          <w:szCs w:val="28"/>
        </w:rPr>
        <w:t xml:space="preserve">ыставки работ детей в детском саду; </w:t>
      </w:r>
    </w:p>
    <w:p w14:paraId="1E91FF0F" w14:textId="77777777" w:rsidR="003F293E" w:rsidRPr="00F47806" w:rsidRDefault="003F293E" w:rsidP="003F293E">
      <w:pPr>
        <w:pStyle w:val="a3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47806">
        <w:rPr>
          <w:rFonts w:ascii="Times New Roman" w:hAnsi="Times New Roman" w:cs="Times New Roman"/>
          <w:sz w:val="28"/>
          <w:szCs w:val="28"/>
        </w:rPr>
        <w:t xml:space="preserve">ни презентации детских работ родителям,  сотрудникам, малышам; </w:t>
      </w:r>
    </w:p>
    <w:p w14:paraId="61F29FBD" w14:textId="77777777" w:rsidR="003F293E" w:rsidRPr="00F47806" w:rsidRDefault="003F293E" w:rsidP="003F293E">
      <w:pPr>
        <w:pStyle w:val="a3"/>
        <w:numPr>
          <w:ilvl w:val="0"/>
          <w:numId w:val="3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47806">
        <w:rPr>
          <w:rFonts w:ascii="Times New Roman" w:hAnsi="Times New Roman" w:cs="Times New Roman"/>
          <w:sz w:val="28"/>
          <w:szCs w:val="28"/>
        </w:rPr>
        <w:t xml:space="preserve">ворческий отчет руководителя кружка на педсовете. </w:t>
      </w:r>
    </w:p>
    <w:p w14:paraId="33E705D4" w14:textId="77777777" w:rsidR="000816CD" w:rsidRDefault="000816CD" w:rsidP="000816C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D76CA2" w14:textId="77777777" w:rsidR="000816CD" w:rsidRPr="0071174F" w:rsidRDefault="000816CD" w:rsidP="000816CD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14:paraId="236F5BCB" w14:textId="77777777" w:rsidR="000816CD" w:rsidRPr="00D17736" w:rsidRDefault="000816CD" w:rsidP="000816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</w:p>
    <w:p w14:paraId="02214587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ракушки;</w:t>
      </w:r>
    </w:p>
    <w:p w14:paraId="51750A28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осенние листья;</w:t>
      </w:r>
    </w:p>
    <w:p w14:paraId="121390A1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бисер;</w:t>
      </w:r>
    </w:p>
    <w:p w14:paraId="13A030C8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бусины;</w:t>
      </w:r>
    </w:p>
    <w:p w14:paraId="037C164B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пуговицы;</w:t>
      </w:r>
    </w:p>
    <w:p w14:paraId="4A6FE01C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атласные ленточки;</w:t>
      </w:r>
    </w:p>
    <w:p w14:paraId="40F57A19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горшочки (баночки);</w:t>
      </w:r>
    </w:p>
    <w:p w14:paraId="2459E873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гофрированная бумага разного цвета;</w:t>
      </w:r>
    </w:p>
    <w:p w14:paraId="283755AD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крупа (гречка, фасоль, пшено и т.д.);</w:t>
      </w:r>
    </w:p>
    <w:p w14:paraId="6DDE95C7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салфетки разного цвета;</w:t>
      </w:r>
    </w:p>
    <w:p w14:paraId="0F24DB86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lastRenderedPageBreak/>
        <w:t>органза;</w:t>
      </w:r>
    </w:p>
    <w:p w14:paraId="14064A45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сизаль;</w:t>
      </w:r>
    </w:p>
    <w:p w14:paraId="505C0172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искусственные цветы;</w:t>
      </w:r>
    </w:p>
    <w:p w14:paraId="74B05E15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чайная пара;</w:t>
      </w:r>
    </w:p>
    <w:p w14:paraId="2D164C82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пенопластовые шарики;</w:t>
      </w:r>
    </w:p>
    <w:p w14:paraId="4B81DAE3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шпажки;</w:t>
      </w:r>
    </w:p>
    <w:p w14:paraId="4FB71121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конфеты;</w:t>
      </w:r>
    </w:p>
    <w:p w14:paraId="3D18F096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гипс строительный (алебастр);</w:t>
      </w:r>
    </w:p>
    <w:p w14:paraId="00D27CEB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ножницы;</w:t>
      </w:r>
    </w:p>
    <w:p w14:paraId="260EEF5B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клеевой пистолет со стержнями;</w:t>
      </w:r>
    </w:p>
    <w:p w14:paraId="26014171" w14:textId="77777777" w:rsidR="000816CD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бумага;</w:t>
      </w:r>
    </w:p>
    <w:p w14:paraId="193840B1" w14:textId="77777777" w:rsidR="000816CD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ватные палочки;</w:t>
      </w:r>
    </w:p>
    <w:p w14:paraId="1E167DB6" w14:textId="77777777" w:rsidR="000816CD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акриловые краски;</w:t>
      </w:r>
    </w:p>
    <w:p w14:paraId="5FE1822C" w14:textId="77777777" w:rsidR="000816CD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резинки для волос;</w:t>
      </w:r>
    </w:p>
    <w:p w14:paraId="694BCC61" w14:textId="77777777" w:rsidR="000816CD" w:rsidRPr="00F47806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ткань (лоскутки);</w:t>
      </w:r>
    </w:p>
    <w:p w14:paraId="1BEC8719" w14:textId="77777777" w:rsidR="000816CD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кабель;</w:t>
      </w:r>
    </w:p>
    <w:p w14:paraId="5C078619" w14:textId="77777777" w:rsidR="000816CD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фольга;</w:t>
      </w:r>
    </w:p>
    <w:p w14:paraId="27B059E1" w14:textId="77777777" w:rsidR="000816CD" w:rsidRDefault="000816CD" w:rsidP="000816CD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06">
        <w:rPr>
          <w:rFonts w:ascii="Times New Roman" w:hAnsi="Times New Roman" w:cs="Times New Roman"/>
          <w:sz w:val="28"/>
          <w:szCs w:val="28"/>
        </w:rPr>
        <w:t>клей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3374DCB0" w14:textId="77777777" w:rsidR="003F293E" w:rsidRDefault="003F293E" w:rsidP="00AA2EA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5431E83" w14:textId="77777777" w:rsidR="00AA2EAE" w:rsidRDefault="00AA2EAE" w:rsidP="00AA2EA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AF64183" w14:textId="77777777" w:rsidR="000816CD" w:rsidRPr="003068EE" w:rsidRDefault="000816CD" w:rsidP="000816CD">
      <w:pPr>
        <w:pStyle w:val="3"/>
        <w:shd w:val="clear" w:color="auto" w:fill="FFFFFF"/>
        <w:spacing w:before="0" w:beforeAutospacing="0" w:after="0" w:afterAutospacing="0"/>
        <w:ind w:firstLine="708"/>
        <w:rPr>
          <w:sz w:val="16"/>
          <w:szCs w:val="16"/>
        </w:rPr>
      </w:pPr>
    </w:p>
    <w:p w14:paraId="743C01B9" w14:textId="77777777" w:rsidR="000816CD" w:rsidRPr="00895A71" w:rsidRDefault="000816CD" w:rsidP="000816CD">
      <w:pPr>
        <w:pStyle w:val="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95A71">
        <w:rPr>
          <w:sz w:val="28"/>
          <w:szCs w:val="28"/>
        </w:rPr>
        <w:t>Правила безопасной работы с клеевым пистолетом</w:t>
      </w:r>
      <w:r>
        <w:rPr>
          <w:sz w:val="28"/>
          <w:szCs w:val="28"/>
        </w:rPr>
        <w:t>:</w:t>
      </w:r>
    </w:p>
    <w:p w14:paraId="3D1B0CD2" w14:textId="77777777" w:rsidR="000816CD" w:rsidRPr="003068EE" w:rsidRDefault="000816CD" w:rsidP="000816CD">
      <w:pPr>
        <w:pStyle w:val="3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14:paraId="51C79C72" w14:textId="77777777" w:rsidR="000816CD" w:rsidRPr="00895A71" w:rsidRDefault="000816CD" w:rsidP="000816CD">
      <w:pPr>
        <w:pStyle w:val="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 w:val="0"/>
          <w:sz w:val="28"/>
          <w:szCs w:val="28"/>
        </w:rPr>
      </w:pPr>
      <w:r w:rsidRPr="0028248A">
        <w:rPr>
          <w:b w:val="0"/>
          <w:color w:val="000000"/>
          <w:sz w:val="28"/>
          <w:szCs w:val="28"/>
          <w:shd w:val="clear" w:color="auto" w:fill="FFFFFF"/>
        </w:rPr>
        <w:t>Не прикасайтесь к горячему соплу.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28248A">
        <w:rPr>
          <w:b w:val="0"/>
          <w:color w:val="000000"/>
          <w:sz w:val="28"/>
          <w:szCs w:val="28"/>
          <w:shd w:val="clear" w:color="auto" w:fill="FFFFFF"/>
        </w:rPr>
        <w:t>Самое неприятное, что может быть в термоклеевом пистолете - это кончик, раскаленная насадка, откуда вытекает клей. Трогать эту часть пистолета не нужно, можно получить ожог. Будьте внимательны!</w:t>
      </w:r>
      <w:r w:rsidRPr="0028248A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14:paraId="71C9982E" w14:textId="77777777" w:rsidR="000816CD" w:rsidRPr="00895A71" w:rsidRDefault="000816CD" w:rsidP="000816CD">
      <w:pPr>
        <w:pStyle w:val="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 w:val="0"/>
          <w:sz w:val="28"/>
          <w:szCs w:val="28"/>
        </w:rPr>
      </w:pPr>
      <w:r w:rsidRPr="0028248A">
        <w:rPr>
          <w:b w:val="0"/>
          <w:color w:val="000000"/>
          <w:sz w:val="28"/>
          <w:szCs w:val="28"/>
          <w:shd w:val="clear" w:color="auto" w:fill="FFFFFF"/>
        </w:rPr>
        <w:t>Не прикасайтесь к расплавленному клею, дайте ему остыть в течение 5 минут.</w:t>
      </w:r>
    </w:p>
    <w:p w14:paraId="5DE00396" w14:textId="77777777" w:rsidR="000816CD" w:rsidRPr="00895A71" w:rsidRDefault="000816CD" w:rsidP="000816CD">
      <w:pPr>
        <w:pStyle w:val="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 w:val="0"/>
          <w:sz w:val="28"/>
          <w:szCs w:val="28"/>
        </w:rPr>
      </w:pPr>
      <w:r w:rsidRPr="0028248A">
        <w:rPr>
          <w:b w:val="0"/>
          <w:color w:val="000000"/>
          <w:sz w:val="28"/>
          <w:szCs w:val="28"/>
          <w:shd w:val="clear" w:color="auto" w:fill="FFFFFF"/>
        </w:rPr>
        <w:t>Пистолет не предназначен для наружных работ. Храните инструмент в недоступном для детей месте.</w:t>
      </w:r>
    </w:p>
    <w:p w14:paraId="75F67A77" w14:textId="77777777" w:rsidR="000816CD" w:rsidRPr="00895A71" w:rsidRDefault="000816CD" w:rsidP="000816CD">
      <w:pPr>
        <w:pStyle w:val="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 w:val="0"/>
          <w:sz w:val="28"/>
          <w:szCs w:val="28"/>
        </w:rPr>
      </w:pPr>
      <w:r w:rsidRPr="0028248A">
        <w:rPr>
          <w:b w:val="0"/>
          <w:color w:val="000000"/>
          <w:sz w:val="28"/>
          <w:szCs w:val="28"/>
          <w:shd w:val="clear" w:color="auto" w:fill="FFFFFF"/>
        </w:rPr>
        <w:t>Использование ручного инструмента может быть опасным. Подберите правильный тип и размер ручного инструмента для работы.</w:t>
      </w:r>
    </w:p>
    <w:p w14:paraId="0BC5136E" w14:textId="77777777" w:rsidR="000816CD" w:rsidRPr="0066327F" w:rsidRDefault="000816CD" w:rsidP="000816CD">
      <w:pPr>
        <w:pStyle w:val="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b w:val="0"/>
          <w:sz w:val="28"/>
          <w:szCs w:val="28"/>
        </w:rPr>
      </w:pPr>
      <w:r w:rsidRPr="0028248A">
        <w:rPr>
          <w:b w:val="0"/>
          <w:color w:val="000000"/>
          <w:sz w:val="28"/>
          <w:szCs w:val="28"/>
          <w:shd w:val="clear" w:color="auto" w:fill="FFFFFF"/>
        </w:rPr>
        <w:t>В работе используйте безопасную подставку для клеевого пистолета.</w:t>
      </w:r>
    </w:p>
    <w:p w14:paraId="22872187" w14:textId="77777777" w:rsidR="000816CD" w:rsidRPr="003068EE" w:rsidRDefault="000816CD" w:rsidP="000816CD">
      <w:pPr>
        <w:pStyle w:val="3"/>
        <w:shd w:val="clear" w:color="auto" w:fill="FFFFFF"/>
        <w:spacing w:before="0" w:beforeAutospacing="0" w:after="0" w:afterAutospacing="0" w:line="276" w:lineRule="auto"/>
        <w:ind w:left="709"/>
        <w:jc w:val="both"/>
        <w:rPr>
          <w:b w:val="0"/>
          <w:sz w:val="16"/>
          <w:szCs w:val="16"/>
        </w:rPr>
      </w:pPr>
    </w:p>
    <w:p w14:paraId="351E0538" w14:textId="77777777" w:rsidR="000816CD" w:rsidRDefault="000816CD" w:rsidP="000816CD">
      <w:pPr>
        <w:pStyle w:val="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14:paraId="5BBB12A1" w14:textId="77777777" w:rsidR="000816CD" w:rsidRPr="0028248A" w:rsidRDefault="000816CD" w:rsidP="000816CD">
      <w:pPr>
        <w:pStyle w:val="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95A71">
        <w:rPr>
          <w:color w:val="000000"/>
          <w:sz w:val="28"/>
          <w:szCs w:val="28"/>
        </w:rPr>
        <w:t>Правила безопасной работы с ножницами</w:t>
      </w:r>
      <w:r>
        <w:rPr>
          <w:color w:val="000000"/>
          <w:sz w:val="28"/>
          <w:szCs w:val="28"/>
        </w:rPr>
        <w:t>:</w:t>
      </w:r>
    </w:p>
    <w:p w14:paraId="32C689CC" w14:textId="77777777" w:rsidR="003F293E" w:rsidRPr="00A433E8" w:rsidRDefault="000816CD" w:rsidP="00A433E8">
      <w:pPr>
        <w:pStyle w:val="a3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Соблюдать порядок на своем рабочем месте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Перед работой проверить исправность инструментов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работать ножницами с ослабленным креплением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Работать только исправным инструментом: хорошо отрегулированными и заточенными ножницами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Работать ножницами только на своем рабочем месте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Следить за движением лезвий во время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Ножницы класть кольцами к себе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Подавать ножницы кольцами вперед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Не оставлять ножницы открытыми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Хранить ножницы в чехле лезвиями вниз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играть с ножницами, не подноси ножницы к лицу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5A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5A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Использовать ножницы по назначению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5A132C0" w14:textId="77777777" w:rsidR="000816CD" w:rsidRDefault="000816CD" w:rsidP="000816C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424A8D9" w14:textId="77777777" w:rsidR="000816CD" w:rsidRDefault="003F293E" w:rsidP="003F293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 ЛИТЕРАТУРА</w:t>
      </w:r>
    </w:p>
    <w:p w14:paraId="5D6E500B" w14:textId="77777777" w:rsidR="000816CD" w:rsidRPr="003922D6" w:rsidRDefault="000816CD" w:rsidP="000816C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18D36" w14:textId="77777777" w:rsidR="000816CD" w:rsidRPr="00EE7328" w:rsidRDefault="000816CD" w:rsidP="003F293E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Артамонова Е.В. Подарки и сувениры из бисера. – М: Изд-во ООО «Эксмо»,2005-288с литература» 2003г. – 120с.</w:t>
      </w:r>
    </w:p>
    <w:p w14:paraId="12933AF2" w14:textId="77777777" w:rsidR="000816CD" w:rsidRPr="003922D6" w:rsidRDefault="000816CD" w:rsidP="003F293E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D6">
        <w:rPr>
          <w:rFonts w:ascii="Times New Roman" w:hAnsi="Times New Roman" w:cs="Times New Roman"/>
          <w:sz w:val="28"/>
          <w:szCs w:val="28"/>
        </w:rPr>
        <w:t>Балинская И.Р. –  Домовенок. – М.: Летопись, 1996.</w:t>
      </w:r>
    </w:p>
    <w:p w14:paraId="3548FFCD" w14:textId="77777777" w:rsidR="000816CD" w:rsidRDefault="000816CD" w:rsidP="003F293E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D6">
        <w:rPr>
          <w:rFonts w:ascii="Times New Roman" w:hAnsi="Times New Roman" w:cs="Times New Roman"/>
          <w:sz w:val="28"/>
          <w:szCs w:val="28"/>
        </w:rPr>
        <w:t xml:space="preserve">Бахметьев А., Кизяков Т. –  Очумелые и умелые ручки. – М.: Росмэн, 1997. </w:t>
      </w:r>
    </w:p>
    <w:p w14:paraId="4C8A238E" w14:textId="77777777" w:rsidR="000816CD" w:rsidRPr="003922D6" w:rsidRDefault="000816CD" w:rsidP="003F293E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D6">
        <w:rPr>
          <w:rFonts w:ascii="Times New Roman" w:hAnsi="Times New Roman" w:cs="Times New Roman"/>
          <w:sz w:val="28"/>
          <w:szCs w:val="28"/>
        </w:rPr>
        <w:t>Горячева И. Топиарий «Деревья счастья».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2D6">
        <w:rPr>
          <w:rFonts w:ascii="Times New Roman" w:hAnsi="Times New Roman" w:cs="Times New Roman"/>
          <w:sz w:val="28"/>
          <w:szCs w:val="28"/>
        </w:rPr>
        <w:t>Издательства АСТ-Пресс, 2015.</w:t>
      </w:r>
    </w:p>
    <w:p w14:paraId="6A82CE62" w14:textId="77777777" w:rsidR="000816CD" w:rsidRPr="003922D6" w:rsidRDefault="000816CD" w:rsidP="003F293E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D6">
        <w:rPr>
          <w:rFonts w:ascii="Times New Roman" w:hAnsi="Times New Roman" w:cs="Times New Roman"/>
          <w:sz w:val="28"/>
          <w:szCs w:val="28"/>
        </w:rPr>
        <w:t xml:space="preserve">Декупаж. Самоучитель по стильному декору. – Минск: Харвест, 2010. – 64 с.: ил. </w:t>
      </w:r>
    </w:p>
    <w:p w14:paraId="3734709A" w14:textId="77777777" w:rsidR="000816CD" w:rsidRPr="003922D6" w:rsidRDefault="000816CD" w:rsidP="003F293E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D6">
        <w:rPr>
          <w:rFonts w:ascii="Times New Roman" w:hAnsi="Times New Roman" w:cs="Times New Roman"/>
          <w:sz w:val="28"/>
          <w:szCs w:val="28"/>
        </w:rPr>
        <w:t>Подарки. Техники. Приемы. Изделия: энциклопедия / Под ред. Т.Деркач. – М.: Аст-пресс, 1999.</w:t>
      </w:r>
    </w:p>
    <w:p w14:paraId="71D0861B" w14:textId="77777777" w:rsidR="000816CD" w:rsidRDefault="000816CD" w:rsidP="003F293E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2D6">
        <w:rPr>
          <w:rFonts w:ascii="Times New Roman" w:hAnsi="Times New Roman" w:cs="Times New Roman"/>
          <w:sz w:val="28"/>
          <w:szCs w:val="28"/>
        </w:rPr>
        <w:t>Рябцева А. Декупаж. Красота в деталях. –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2D6">
        <w:rPr>
          <w:rFonts w:ascii="Times New Roman" w:hAnsi="Times New Roman" w:cs="Times New Roman"/>
          <w:sz w:val="28"/>
          <w:szCs w:val="28"/>
        </w:rPr>
        <w:t>Феникс, 2013</w:t>
      </w:r>
    </w:p>
    <w:p w14:paraId="67B5A28E" w14:textId="77777777" w:rsidR="000816CD" w:rsidRPr="00014306" w:rsidRDefault="000816CD" w:rsidP="00014306">
      <w:pPr>
        <w:pStyle w:val="a3"/>
        <w:numPr>
          <w:ilvl w:val="0"/>
          <w:numId w:val="28"/>
        </w:numPr>
        <w:spacing w:line="240" w:lineRule="auto"/>
        <w:jc w:val="both"/>
        <w:sectPr w:rsidR="000816CD" w:rsidRPr="00014306" w:rsidSect="000816CD">
          <w:pgSz w:w="11906" w:h="16838"/>
          <w:pgMar w:top="709" w:right="851" w:bottom="851" w:left="851" w:header="709" w:footer="709" w:gutter="0"/>
          <w:cols w:space="708"/>
          <w:docGrid w:linePitch="360"/>
        </w:sectPr>
      </w:pPr>
      <w:r w:rsidRPr="00014306">
        <w:rPr>
          <w:rFonts w:ascii="Times New Roman" w:hAnsi="Times New Roman" w:cs="Times New Roman"/>
          <w:sz w:val="28"/>
          <w:szCs w:val="28"/>
        </w:rPr>
        <w:t>Рихтер К. «</w:t>
      </w:r>
      <w:r w:rsidR="00A01BB4">
        <w:rPr>
          <w:rFonts w:ascii="Times New Roman" w:hAnsi="Times New Roman" w:cs="Times New Roman"/>
          <w:sz w:val="28"/>
          <w:szCs w:val="28"/>
        </w:rPr>
        <w:t>С</w:t>
      </w:r>
      <w:r w:rsidR="00101646" w:rsidRPr="00014306">
        <w:rPr>
          <w:rFonts w:ascii="Times New Roman" w:hAnsi="Times New Roman" w:cs="Times New Roman"/>
          <w:sz w:val="28"/>
          <w:szCs w:val="28"/>
        </w:rPr>
        <w:t>воими руками». Азбука рукоделия.</w:t>
      </w:r>
      <w:r w:rsidR="00A01BB4">
        <w:rPr>
          <w:rFonts w:ascii="Times New Roman" w:hAnsi="Times New Roman" w:cs="Times New Roman"/>
          <w:sz w:val="28"/>
          <w:szCs w:val="28"/>
        </w:rPr>
        <w:t xml:space="preserve"> </w:t>
      </w:r>
      <w:r w:rsidR="00101646" w:rsidRPr="00014306">
        <w:rPr>
          <w:rFonts w:ascii="Times New Roman" w:hAnsi="Times New Roman" w:cs="Times New Roman"/>
          <w:sz w:val="28"/>
          <w:szCs w:val="28"/>
        </w:rPr>
        <w:t>ил., 2015.</w:t>
      </w:r>
      <w:r w:rsidR="000D4CEE">
        <w:rPr>
          <w:rFonts w:ascii="Times New Roman" w:hAnsi="Times New Roman" w:cs="Times New Roman"/>
          <w:sz w:val="28"/>
          <w:szCs w:val="28"/>
        </w:rPr>
        <w:t>Красивые топиарии</w:t>
      </w:r>
    </w:p>
    <w:p w14:paraId="3E2A1F64" w14:textId="77777777" w:rsidR="00895A71" w:rsidRDefault="00895A71" w:rsidP="000D4C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5A71" w:rsidSect="000816CD">
      <w:pgSz w:w="16838" w:h="11906" w:orient="landscape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C320D" w14:textId="77777777" w:rsidR="00B207EE" w:rsidRDefault="00B207EE" w:rsidP="0080161F">
      <w:pPr>
        <w:spacing w:after="0" w:line="240" w:lineRule="auto"/>
      </w:pPr>
      <w:r>
        <w:separator/>
      </w:r>
    </w:p>
  </w:endnote>
  <w:endnote w:type="continuationSeparator" w:id="0">
    <w:p w14:paraId="2A8FF7C6" w14:textId="77777777" w:rsidR="00B207EE" w:rsidRDefault="00B207EE" w:rsidP="0080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67087"/>
    </w:sdtPr>
    <w:sdtEndPr/>
    <w:sdtContent>
      <w:p w14:paraId="2E16C908" w14:textId="77777777" w:rsidR="00A433E8" w:rsidRDefault="00A433E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88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B2B11D2" w14:textId="77777777" w:rsidR="00A433E8" w:rsidRDefault="00A433E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0098" w14:textId="77777777" w:rsidR="00B207EE" w:rsidRDefault="00B207EE" w:rsidP="0080161F">
      <w:pPr>
        <w:spacing w:after="0" w:line="240" w:lineRule="auto"/>
      </w:pPr>
      <w:r>
        <w:separator/>
      </w:r>
    </w:p>
  </w:footnote>
  <w:footnote w:type="continuationSeparator" w:id="0">
    <w:p w14:paraId="7E97C752" w14:textId="77777777" w:rsidR="00B207EE" w:rsidRDefault="00B207EE" w:rsidP="00801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2300"/>
    <w:multiLevelType w:val="hybridMultilevel"/>
    <w:tmpl w:val="01D21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1D49"/>
    <w:multiLevelType w:val="hybridMultilevel"/>
    <w:tmpl w:val="2F94BED8"/>
    <w:lvl w:ilvl="0" w:tplc="BF022FF4">
      <w:start w:val="1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005D5"/>
    <w:multiLevelType w:val="hybridMultilevel"/>
    <w:tmpl w:val="F96C6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0BC2"/>
    <w:multiLevelType w:val="hybridMultilevel"/>
    <w:tmpl w:val="6978B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0375"/>
    <w:multiLevelType w:val="hybridMultilevel"/>
    <w:tmpl w:val="8FCC2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B0926"/>
    <w:multiLevelType w:val="hybridMultilevel"/>
    <w:tmpl w:val="6C8CB32E"/>
    <w:lvl w:ilvl="0" w:tplc="59A462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54A28"/>
    <w:multiLevelType w:val="hybridMultilevel"/>
    <w:tmpl w:val="4A1C7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D5573"/>
    <w:multiLevelType w:val="hybridMultilevel"/>
    <w:tmpl w:val="81E2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03DE"/>
    <w:multiLevelType w:val="hybridMultilevel"/>
    <w:tmpl w:val="CC78A3B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D45839"/>
    <w:multiLevelType w:val="multilevel"/>
    <w:tmpl w:val="B162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54197"/>
    <w:multiLevelType w:val="multilevel"/>
    <w:tmpl w:val="05E4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06EAF"/>
    <w:multiLevelType w:val="hybridMultilevel"/>
    <w:tmpl w:val="52829D64"/>
    <w:lvl w:ilvl="0" w:tplc="0419000F">
      <w:start w:val="9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2" w15:restartNumberingAfterBreak="0">
    <w:nsid w:val="391526D7"/>
    <w:multiLevelType w:val="hybridMultilevel"/>
    <w:tmpl w:val="8B34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64DA4"/>
    <w:multiLevelType w:val="hybridMultilevel"/>
    <w:tmpl w:val="0178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719"/>
    <w:multiLevelType w:val="hybridMultilevel"/>
    <w:tmpl w:val="D4067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801C8"/>
    <w:multiLevelType w:val="hybridMultilevel"/>
    <w:tmpl w:val="271CB1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16549"/>
    <w:multiLevelType w:val="hybridMultilevel"/>
    <w:tmpl w:val="BB8C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546B0"/>
    <w:multiLevelType w:val="hybridMultilevel"/>
    <w:tmpl w:val="FC5E5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D76C03"/>
    <w:multiLevelType w:val="hybridMultilevel"/>
    <w:tmpl w:val="AB3A7E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A3FB7"/>
    <w:multiLevelType w:val="hybridMultilevel"/>
    <w:tmpl w:val="2A043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C4FE0"/>
    <w:multiLevelType w:val="hybridMultilevel"/>
    <w:tmpl w:val="F47CBD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64776"/>
    <w:multiLevelType w:val="hybridMultilevel"/>
    <w:tmpl w:val="C1464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260491D"/>
    <w:multiLevelType w:val="hybridMultilevel"/>
    <w:tmpl w:val="3E105760"/>
    <w:lvl w:ilvl="0" w:tplc="13ECC96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02797"/>
    <w:multiLevelType w:val="hybridMultilevel"/>
    <w:tmpl w:val="2F16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8668A"/>
    <w:multiLevelType w:val="hybridMultilevel"/>
    <w:tmpl w:val="F162F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80BEE"/>
    <w:multiLevelType w:val="multilevel"/>
    <w:tmpl w:val="C184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594E45"/>
    <w:multiLevelType w:val="hybridMultilevel"/>
    <w:tmpl w:val="E562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A753F"/>
    <w:multiLevelType w:val="hybridMultilevel"/>
    <w:tmpl w:val="A6B4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67B06"/>
    <w:multiLevelType w:val="hybridMultilevel"/>
    <w:tmpl w:val="D9BA6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44B732">
      <w:start w:val="4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12FC9"/>
    <w:multiLevelType w:val="hybridMultilevel"/>
    <w:tmpl w:val="BFC0E4D6"/>
    <w:lvl w:ilvl="0" w:tplc="D3D29F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433288"/>
    <w:multiLevelType w:val="hybridMultilevel"/>
    <w:tmpl w:val="A4D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1187"/>
    <w:multiLevelType w:val="hybridMultilevel"/>
    <w:tmpl w:val="547A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C7242"/>
    <w:multiLevelType w:val="hybridMultilevel"/>
    <w:tmpl w:val="1F58C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C753D"/>
    <w:multiLevelType w:val="multilevel"/>
    <w:tmpl w:val="D144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2"/>
  </w:num>
  <w:num w:numId="3">
    <w:abstractNumId w:val="27"/>
  </w:num>
  <w:num w:numId="4">
    <w:abstractNumId w:val="32"/>
  </w:num>
  <w:num w:numId="5">
    <w:abstractNumId w:val="6"/>
  </w:num>
  <w:num w:numId="6">
    <w:abstractNumId w:val="20"/>
  </w:num>
  <w:num w:numId="7">
    <w:abstractNumId w:val="15"/>
  </w:num>
  <w:num w:numId="8">
    <w:abstractNumId w:val="30"/>
  </w:num>
  <w:num w:numId="9">
    <w:abstractNumId w:val="18"/>
  </w:num>
  <w:num w:numId="10">
    <w:abstractNumId w:val="17"/>
  </w:num>
  <w:num w:numId="11">
    <w:abstractNumId w:val="13"/>
  </w:num>
  <w:num w:numId="12">
    <w:abstractNumId w:val="7"/>
  </w:num>
  <w:num w:numId="13">
    <w:abstractNumId w:val="1"/>
  </w:num>
  <w:num w:numId="14">
    <w:abstractNumId w:val="10"/>
  </w:num>
  <w:num w:numId="15">
    <w:abstractNumId w:val="9"/>
  </w:num>
  <w:num w:numId="16">
    <w:abstractNumId w:val="24"/>
  </w:num>
  <w:num w:numId="17">
    <w:abstractNumId w:val="3"/>
  </w:num>
  <w:num w:numId="18">
    <w:abstractNumId w:val="19"/>
  </w:num>
  <w:num w:numId="19">
    <w:abstractNumId w:val="14"/>
  </w:num>
  <w:num w:numId="20">
    <w:abstractNumId w:val="2"/>
  </w:num>
  <w:num w:numId="21">
    <w:abstractNumId w:val="4"/>
  </w:num>
  <w:num w:numId="22">
    <w:abstractNumId w:val="5"/>
  </w:num>
  <w:num w:numId="23">
    <w:abstractNumId w:val="33"/>
  </w:num>
  <w:num w:numId="24">
    <w:abstractNumId w:val="12"/>
  </w:num>
  <w:num w:numId="25">
    <w:abstractNumId w:val="23"/>
  </w:num>
  <w:num w:numId="26">
    <w:abstractNumId w:val="11"/>
  </w:num>
  <w:num w:numId="27">
    <w:abstractNumId w:val="25"/>
  </w:num>
  <w:num w:numId="28">
    <w:abstractNumId w:val="31"/>
  </w:num>
  <w:num w:numId="29">
    <w:abstractNumId w:val="21"/>
  </w:num>
  <w:num w:numId="30">
    <w:abstractNumId w:val="8"/>
  </w:num>
  <w:num w:numId="31">
    <w:abstractNumId w:val="16"/>
  </w:num>
  <w:num w:numId="32">
    <w:abstractNumId w:val="26"/>
  </w:num>
  <w:num w:numId="33">
    <w:abstractNumId w:val="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62C"/>
    <w:rsid w:val="00007F70"/>
    <w:rsid w:val="00014306"/>
    <w:rsid w:val="00015A0D"/>
    <w:rsid w:val="000338A4"/>
    <w:rsid w:val="00040D93"/>
    <w:rsid w:val="00046A9D"/>
    <w:rsid w:val="00051A45"/>
    <w:rsid w:val="000579DD"/>
    <w:rsid w:val="00077457"/>
    <w:rsid w:val="00080A2C"/>
    <w:rsid w:val="000816CD"/>
    <w:rsid w:val="0008751A"/>
    <w:rsid w:val="000C19EA"/>
    <w:rsid w:val="000D4CEE"/>
    <w:rsid w:val="000F58BA"/>
    <w:rsid w:val="00100DAC"/>
    <w:rsid w:val="00101646"/>
    <w:rsid w:val="0014124A"/>
    <w:rsid w:val="001474E4"/>
    <w:rsid w:val="00177835"/>
    <w:rsid w:val="001B2513"/>
    <w:rsid w:val="001C2BA7"/>
    <w:rsid w:val="001D67CD"/>
    <w:rsid w:val="0020109E"/>
    <w:rsid w:val="00204F47"/>
    <w:rsid w:val="002076CA"/>
    <w:rsid w:val="002155DD"/>
    <w:rsid w:val="00215E86"/>
    <w:rsid w:val="00227624"/>
    <w:rsid w:val="002640D5"/>
    <w:rsid w:val="0028248A"/>
    <w:rsid w:val="002A0CE5"/>
    <w:rsid w:val="002C1DB8"/>
    <w:rsid w:val="002D3201"/>
    <w:rsid w:val="002D6868"/>
    <w:rsid w:val="00301E5E"/>
    <w:rsid w:val="00304648"/>
    <w:rsid w:val="003068EE"/>
    <w:rsid w:val="00323D87"/>
    <w:rsid w:val="00327800"/>
    <w:rsid w:val="0033137A"/>
    <w:rsid w:val="00347367"/>
    <w:rsid w:val="00373344"/>
    <w:rsid w:val="00375CDF"/>
    <w:rsid w:val="003860CD"/>
    <w:rsid w:val="003922D6"/>
    <w:rsid w:val="00393150"/>
    <w:rsid w:val="00395DF5"/>
    <w:rsid w:val="003B7EC8"/>
    <w:rsid w:val="003E1BEE"/>
    <w:rsid w:val="003F293E"/>
    <w:rsid w:val="004533F2"/>
    <w:rsid w:val="004826CD"/>
    <w:rsid w:val="00495219"/>
    <w:rsid w:val="004B41A1"/>
    <w:rsid w:val="004B55CE"/>
    <w:rsid w:val="004E53F5"/>
    <w:rsid w:val="004F0938"/>
    <w:rsid w:val="00503545"/>
    <w:rsid w:val="00532DE7"/>
    <w:rsid w:val="00551B62"/>
    <w:rsid w:val="00592B0B"/>
    <w:rsid w:val="00592C28"/>
    <w:rsid w:val="00596EDB"/>
    <w:rsid w:val="005A222C"/>
    <w:rsid w:val="005B0254"/>
    <w:rsid w:val="005B32E6"/>
    <w:rsid w:val="005B41E6"/>
    <w:rsid w:val="005E11A0"/>
    <w:rsid w:val="005F42EE"/>
    <w:rsid w:val="00623E07"/>
    <w:rsid w:val="00635CA0"/>
    <w:rsid w:val="0066327F"/>
    <w:rsid w:val="006A1C6C"/>
    <w:rsid w:val="006A5C86"/>
    <w:rsid w:val="006B7B42"/>
    <w:rsid w:val="006C4528"/>
    <w:rsid w:val="006F1F18"/>
    <w:rsid w:val="0071174F"/>
    <w:rsid w:val="00731E60"/>
    <w:rsid w:val="00755BA1"/>
    <w:rsid w:val="00781A88"/>
    <w:rsid w:val="007B71C8"/>
    <w:rsid w:val="007C0F26"/>
    <w:rsid w:val="007C6C47"/>
    <w:rsid w:val="007F109C"/>
    <w:rsid w:val="0080108C"/>
    <w:rsid w:val="008013BD"/>
    <w:rsid w:val="0080161F"/>
    <w:rsid w:val="00810D8D"/>
    <w:rsid w:val="008303D9"/>
    <w:rsid w:val="008463BF"/>
    <w:rsid w:val="0085035A"/>
    <w:rsid w:val="00865588"/>
    <w:rsid w:val="00874497"/>
    <w:rsid w:val="00895A71"/>
    <w:rsid w:val="008A43A3"/>
    <w:rsid w:val="008B5436"/>
    <w:rsid w:val="008E4317"/>
    <w:rsid w:val="008E4A56"/>
    <w:rsid w:val="008F05E6"/>
    <w:rsid w:val="008F24EF"/>
    <w:rsid w:val="00900AD8"/>
    <w:rsid w:val="009239D5"/>
    <w:rsid w:val="009435B7"/>
    <w:rsid w:val="00953432"/>
    <w:rsid w:val="00971D10"/>
    <w:rsid w:val="0097350A"/>
    <w:rsid w:val="00996A94"/>
    <w:rsid w:val="009A1AF6"/>
    <w:rsid w:val="009D3FF4"/>
    <w:rsid w:val="009E5AF4"/>
    <w:rsid w:val="009F3D01"/>
    <w:rsid w:val="00A01BB4"/>
    <w:rsid w:val="00A128DF"/>
    <w:rsid w:val="00A2462C"/>
    <w:rsid w:val="00A433E8"/>
    <w:rsid w:val="00A74811"/>
    <w:rsid w:val="00A775FB"/>
    <w:rsid w:val="00A80D15"/>
    <w:rsid w:val="00A81371"/>
    <w:rsid w:val="00AA2EAE"/>
    <w:rsid w:val="00AF11A6"/>
    <w:rsid w:val="00AF4870"/>
    <w:rsid w:val="00AF7629"/>
    <w:rsid w:val="00B207EE"/>
    <w:rsid w:val="00B27BEE"/>
    <w:rsid w:val="00B437F9"/>
    <w:rsid w:val="00B6488B"/>
    <w:rsid w:val="00B90E91"/>
    <w:rsid w:val="00BA1F07"/>
    <w:rsid w:val="00BB6470"/>
    <w:rsid w:val="00BC0342"/>
    <w:rsid w:val="00BE4AF3"/>
    <w:rsid w:val="00C137BB"/>
    <w:rsid w:val="00C13A53"/>
    <w:rsid w:val="00C33890"/>
    <w:rsid w:val="00C4513F"/>
    <w:rsid w:val="00C4682C"/>
    <w:rsid w:val="00C612CF"/>
    <w:rsid w:val="00C750F8"/>
    <w:rsid w:val="00C80C4E"/>
    <w:rsid w:val="00C93490"/>
    <w:rsid w:val="00CE09EC"/>
    <w:rsid w:val="00CF5690"/>
    <w:rsid w:val="00D15C92"/>
    <w:rsid w:val="00D17736"/>
    <w:rsid w:val="00D204D5"/>
    <w:rsid w:val="00D2236F"/>
    <w:rsid w:val="00D43257"/>
    <w:rsid w:val="00D44C11"/>
    <w:rsid w:val="00D51E0B"/>
    <w:rsid w:val="00D975CA"/>
    <w:rsid w:val="00DF38F3"/>
    <w:rsid w:val="00E07A5F"/>
    <w:rsid w:val="00E15109"/>
    <w:rsid w:val="00E17508"/>
    <w:rsid w:val="00E229C8"/>
    <w:rsid w:val="00E352F2"/>
    <w:rsid w:val="00E462BE"/>
    <w:rsid w:val="00E51A60"/>
    <w:rsid w:val="00E70608"/>
    <w:rsid w:val="00E83D4F"/>
    <w:rsid w:val="00E97C15"/>
    <w:rsid w:val="00EE7328"/>
    <w:rsid w:val="00F0161C"/>
    <w:rsid w:val="00F11FF1"/>
    <w:rsid w:val="00F17ABE"/>
    <w:rsid w:val="00F203C0"/>
    <w:rsid w:val="00F26BE6"/>
    <w:rsid w:val="00F41403"/>
    <w:rsid w:val="00F46CA6"/>
    <w:rsid w:val="00F47806"/>
    <w:rsid w:val="00F64BE4"/>
    <w:rsid w:val="00F675FC"/>
    <w:rsid w:val="00F75C66"/>
    <w:rsid w:val="00FA52DD"/>
    <w:rsid w:val="00FB4175"/>
    <w:rsid w:val="00FC0338"/>
    <w:rsid w:val="00FD6073"/>
    <w:rsid w:val="00FF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3BD1"/>
  <w15:docId w15:val="{D1BC86B9-1CDE-4741-9183-20FFCCD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3A3"/>
  </w:style>
  <w:style w:type="paragraph" w:styleId="3">
    <w:name w:val="heading 3"/>
    <w:basedOn w:val="a"/>
    <w:link w:val="30"/>
    <w:uiPriority w:val="9"/>
    <w:qFormat/>
    <w:rsid w:val="00282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45"/>
    <w:pPr>
      <w:ind w:left="720"/>
      <w:contextualSpacing/>
    </w:pPr>
  </w:style>
  <w:style w:type="table" w:styleId="a4">
    <w:name w:val="Table Grid"/>
    <w:basedOn w:val="a1"/>
    <w:uiPriority w:val="39"/>
    <w:rsid w:val="00453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B6470"/>
  </w:style>
  <w:style w:type="paragraph" w:styleId="a5">
    <w:name w:val="Normal (Web)"/>
    <w:basedOn w:val="a"/>
    <w:uiPriority w:val="99"/>
    <w:unhideWhenUsed/>
    <w:rsid w:val="0038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5BA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24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28248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58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0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161F"/>
  </w:style>
  <w:style w:type="paragraph" w:styleId="ac">
    <w:name w:val="footer"/>
    <w:basedOn w:val="a"/>
    <w:link w:val="ad"/>
    <w:uiPriority w:val="99"/>
    <w:unhideWhenUsed/>
    <w:rsid w:val="00801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1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33426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474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ontessoriself.ru/category/podelki-iz-bumagi-svoimi-rukami-master-klass-s-poshagovyim-fo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A%D1%80%D0%B0%D0%BF%D0%B1%D1%83%D0%BA%D0%B8%D0%BD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79D4-1864-4579-9456-E17F1C9D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19</Pages>
  <Words>3623</Words>
  <Characters>20656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103</cp:revision>
  <cp:lastPrinted>2019-11-12T05:47:00Z</cp:lastPrinted>
  <dcterms:created xsi:type="dcterms:W3CDTF">2017-06-04T10:39:00Z</dcterms:created>
  <dcterms:modified xsi:type="dcterms:W3CDTF">2024-09-10T03:40:00Z</dcterms:modified>
</cp:coreProperties>
</file>