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9A3" w:rsidRPr="009A34B3" w:rsidRDefault="009F09A3" w:rsidP="009F09A3">
      <w:pPr>
        <w:shd w:val="clear" w:color="auto" w:fill="1EA6F6"/>
        <w:spacing w:before="75" w:after="75" w:line="240" w:lineRule="auto"/>
        <w:ind w:left="150"/>
        <w:outlineLvl w:val="0"/>
        <w:rPr>
          <w:rFonts w:ascii="Arial" w:eastAsia="Times New Roman" w:hAnsi="Arial" w:cs="Arial"/>
          <w:b/>
          <w:bCs/>
          <w:color w:val="FFFFFF"/>
          <w:kern w:val="36"/>
          <w:sz w:val="24"/>
          <w:szCs w:val="24"/>
          <w:lang w:eastAsia="ru-RU"/>
        </w:rPr>
      </w:pPr>
      <w:r w:rsidRPr="009A34B3">
        <w:rPr>
          <w:rFonts w:ascii="Arial" w:eastAsia="Times New Roman" w:hAnsi="Arial" w:cs="Arial"/>
          <w:b/>
          <w:bCs/>
          <w:color w:val="FFFFFF"/>
          <w:kern w:val="36"/>
          <w:sz w:val="24"/>
          <w:lang w:eastAsia="ru-RU"/>
        </w:rPr>
        <w:t>БЕЗОПАСНОСТЬ. ГИБДД рекомендует!!!</w:t>
      </w:r>
    </w:p>
    <w:p w:rsidR="009F09A3" w:rsidRPr="009A34B3" w:rsidRDefault="009F09A3" w:rsidP="009F09A3">
      <w:pPr>
        <w:spacing w:before="180" w:after="180" w:line="240" w:lineRule="auto"/>
        <w:jc w:val="center"/>
        <w:rPr>
          <w:rFonts w:ascii="Arial" w:eastAsia="Times New Roman" w:hAnsi="Arial" w:cs="Arial"/>
          <w:color w:val="292929"/>
          <w:sz w:val="27"/>
          <w:szCs w:val="27"/>
          <w:lang w:eastAsia="ru-RU"/>
        </w:rPr>
      </w:pPr>
      <w:r w:rsidRPr="009A34B3">
        <w:rPr>
          <w:rFonts w:ascii="Arial" w:eastAsia="Times New Roman" w:hAnsi="Arial" w:cs="Arial"/>
          <w:b/>
          <w:bCs/>
          <w:color w:val="292929"/>
          <w:sz w:val="27"/>
          <w:lang w:eastAsia="ru-RU"/>
        </w:rPr>
        <w:t>Уважаемые родители!</w:t>
      </w:r>
    </w:p>
    <w:p w:rsidR="009F09A3" w:rsidRPr="009F09A3" w:rsidRDefault="009F09A3" w:rsidP="009F09A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9A34B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Своевременно обучайте детей умению ориентироваться в дорожной ситуации, воспитывайте у ребенка потребность быть дисциплинированным и внимательным на улице, осторожным и осмотрительным.</w:t>
      </w:r>
      <w:r w:rsidRPr="009A34B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br/>
      </w:r>
      <w:r w:rsidRPr="009A34B3"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  <w:lang w:eastAsia="ru-RU"/>
        </w:rPr>
        <w:t>1.</w:t>
      </w:r>
      <w:r w:rsidRPr="009A34B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 Не отпускайте ребенка без взрослых на дорогу.</w:t>
      </w:r>
      <w:r w:rsidRPr="009A34B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br/>
      </w:r>
      <w:r w:rsidRPr="009A34B3"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  <w:lang w:eastAsia="ru-RU"/>
        </w:rPr>
        <w:t>2.</w:t>
      </w:r>
      <w:r w:rsidRPr="009A34B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 Держите ребенка за руку, не разрешайте сходить с тротуара.</w:t>
      </w:r>
      <w:r w:rsidRPr="009A34B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br/>
      </w:r>
      <w:r w:rsidRPr="009A34B3"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  <w:lang w:eastAsia="ru-RU"/>
        </w:rPr>
        <w:t>3.</w:t>
      </w:r>
      <w:r w:rsidRPr="009A34B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 Приучайте ребенка ходить спокойным шагом, придерживаясь правой стороны тротуара.</w:t>
      </w:r>
      <w:r w:rsidRPr="009A34B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br/>
      </w:r>
      <w:r w:rsidRPr="009A34B3"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  <w:lang w:eastAsia="ru-RU"/>
        </w:rPr>
        <w:t>4.</w:t>
      </w:r>
      <w:r w:rsidRPr="009A34B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 Напоминайте, что дорога предназначена только для машин, а тротуар – для пешеходов.</w:t>
      </w:r>
      <w:r w:rsidRPr="009A34B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br/>
      </w:r>
      <w:r w:rsidRPr="009A34B3"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  <w:lang w:eastAsia="ru-RU"/>
        </w:rPr>
        <w:t>5.</w:t>
      </w:r>
      <w:r w:rsidRPr="009A34B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 Приучайте к правилу: переходить дорогу можно только по переходу (наземному и подземному).</w:t>
      </w:r>
      <w:r w:rsidRPr="009A34B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br/>
      </w:r>
      <w:r w:rsidRPr="009A34B3"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  <w:lang w:eastAsia="ru-RU"/>
        </w:rPr>
        <w:t>6.</w:t>
      </w:r>
      <w:r w:rsidRPr="009A34B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 Не разрешайте ребенку в общественном транспорте высовываться из окна, выставлять руки или какие-либо предметы.</w:t>
      </w:r>
      <w:r w:rsidRPr="009A34B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br/>
      </w:r>
      <w:r w:rsidRPr="009A34B3"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  <w:lang w:eastAsia="ru-RU"/>
        </w:rPr>
        <w:t>7.</w:t>
      </w:r>
      <w:r w:rsidRPr="009A34B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 В личном автомобиле сажайте ребенка только в детское кресло.</w:t>
      </w:r>
      <w:r w:rsidRPr="009A34B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br/>
      </w:r>
      <w:r w:rsidRPr="009A34B3"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  <w:lang w:eastAsia="ru-RU"/>
        </w:rPr>
        <w:t>8.</w:t>
      </w:r>
      <w:r w:rsidRPr="009A34B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 Не запугивайте ребенка улицей – панический страх перед транспортом не менее вреден, чем беспечность и невнимательность.</w:t>
      </w:r>
      <w:r w:rsidRPr="009A34B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br/>
      </w:r>
      <w:r w:rsidRPr="009A34B3"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  <w:lang w:eastAsia="ru-RU"/>
        </w:rPr>
        <w:t>9.</w:t>
      </w:r>
      <w:r w:rsidRPr="009A34B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 Обратите внимание ребенка на то, что переходить дорогу можно лишь тогда, когда обзору ее ничего не мешает.</w:t>
      </w:r>
    </w:p>
    <w:p w:rsidR="009F09A3" w:rsidRPr="009F09A3" w:rsidRDefault="009F09A3" w:rsidP="009F09A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  <w:u w:val="single"/>
          <w:lang w:eastAsia="ru-RU"/>
        </w:rPr>
      </w:pPr>
    </w:p>
    <w:p w:rsidR="009F09A3" w:rsidRPr="009F09A3" w:rsidRDefault="009F09A3" w:rsidP="009F09A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  <w:u w:val="single"/>
          <w:lang w:eastAsia="ru-RU"/>
        </w:rPr>
      </w:pPr>
      <w:r w:rsidRPr="009A34B3"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  <w:u w:val="single"/>
          <w:lang w:eastAsia="ru-RU"/>
        </w:rPr>
        <w:t>СОВЕТЫ ЮНЫМ ПЕШЕХОДАМ</w:t>
      </w:r>
    </w:p>
    <w:p w:rsidR="009F09A3" w:rsidRPr="009F09A3" w:rsidRDefault="009F09A3" w:rsidP="009F09A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</w:p>
    <w:p w:rsidR="009F09A3" w:rsidRPr="009A34B3" w:rsidRDefault="009F09A3" w:rsidP="009F09A3">
      <w:pPr>
        <w:spacing w:after="0" w:line="240" w:lineRule="auto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9A34B3"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  <w:lang w:eastAsia="ru-RU"/>
        </w:rPr>
        <w:t>1.</w:t>
      </w:r>
      <w:r w:rsidRPr="009A34B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 Прежде чем куда-то идти – мысленно представь себе маршрут и отметь в нем места, представляющие наибольшую опасность.</w:t>
      </w:r>
      <w:r w:rsidRPr="009A34B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br/>
      </w:r>
      <w:r w:rsidRPr="009A34B3"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  <w:lang w:eastAsia="ru-RU"/>
        </w:rPr>
        <w:t>2.</w:t>
      </w:r>
      <w:r w:rsidRPr="009A34B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 Переходи дорогу только тогда, когда видишь её всю.</w:t>
      </w:r>
      <w:r w:rsidRPr="009A34B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br/>
      </w:r>
      <w:r w:rsidRPr="009A34B3"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  <w:lang w:eastAsia="ru-RU"/>
        </w:rPr>
        <w:t>3.</w:t>
      </w:r>
      <w:r w:rsidRPr="009A34B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 Если есть загораживающий часть дороги двигающийся транспорт – подожди, пока он не пройдёт.</w:t>
      </w:r>
      <w:r w:rsidRPr="009A34B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br/>
      </w:r>
      <w:r w:rsidRPr="009A34B3"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  <w:lang w:eastAsia="ru-RU"/>
        </w:rPr>
        <w:t>4.</w:t>
      </w:r>
      <w:r w:rsidRPr="009A34B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 Если стоящая машина, кусты или что-то ещё мешает видеть дорогу – пройди вдоль тротуара, пока не будет хорошего обзора.</w:t>
      </w:r>
      <w:r w:rsidRPr="009A34B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br/>
      </w:r>
      <w:r w:rsidRPr="009A34B3"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  <w:lang w:eastAsia="ru-RU"/>
        </w:rPr>
        <w:t>5.</w:t>
      </w:r>
      <w:r w:rsidRPr="009A34B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 Из все</w:t>
      </w: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х маршрутов движения выбирай тот</w:t>
      </w:r>
      <w:r w:rsidRPr="009A34B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, который наиболее безопасный (рекомендован родителями, неоднократно проверен и т.д.).</w:t>
      </w:r>
      <w:r w:rsidRPr="009A34B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br/>
      </w:r>
      <w:r w:rsidRPr="009A34B3"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  <w:lang w:eastAsia="ru-RU"/>
        </w:rPr>
        <w:t>6.</w:t>
      </w:r>
      <w:r w:rsidRPr="009A34B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 Реагируй на все изменения погоды и условий видимости как на повышение уровня опасности.</w:t>
      </w:r>
      <w:r w:rsidRPr="009A34B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br/>
      </w:r>
      <w:r w:rsidRPr="009A34B3"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  <w:lang w:eastAsia="ru-RU"/>
        </w:rPr>
        <w:t>7.</w:t>
      </w:r>
      <w:r w:rsidRPr="009A34B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 Улицы и перекрёстки никогда не переходи «по диагонали».</w:t>
      </w:r>
      <w:r w:rsidRPr="009A34B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br/>
      </w:r>
      <w:r w:rsidRPr="009A34B3"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  <w:lang w:eastAsia="ru-RU"/>
        </w:rPr>
        <w:t>8.</w:t>
      </w:r>
      <w:r w:rsidRPr="009A34B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 Требования дорожных знаков, сигналов регулировщика и светофора не обсуждай, а выполняй.</w:t>
      </w:r>
    </w:p>
    <w:p w:rsidR="009F09A3" w:rsidRPr="009A34B3" w:rsidRDefault="009F09A3" w:rsidP="009F09A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9A34B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 </w:t>
      </w:r>
    </w:p>
    <w:p w:rsidR="009F09A3" w:rsidRDefault="009F09A3" w:rsidP="009F09A3"/>
    <w:p w:rsidR="00A35DB1" w:rsidRDefault="00A35DB1"/>
    <w:sectPr w:rsidR="00A35DB1" w:rsidSect="00285D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9F09A3"/>
    <w:rsid w:val="009F09A3"/>
    <w:rsid w:val="00A35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9A3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1542</Characters>
  <Application>Microsoft Office Word</Application>
  <DocSecurity>0</DocSecurity>
  <Lines>12</Lines>
  <Paragraphs>3</Paragraphs>
  <ScaleCrop>false</ScaleCrop>
  <Company>Hewlett-Packard</Company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0000</dc:creator>
  <cp:lastModifiedBy>0000</cp:lastModifiedBy>
  <cp:revision>1</cp:revision>
  <dcterms:created xsi:type="dcterms:W3CDTF">2015-11-11T06:55:00Z</dcterms:created>
  <dcterms:modified xsi:type="dcterms:W3CDTF">2015-11-11T06:55:00Z</dcterms:modified>
</cp:coreProperties>
</file>