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C72" w:rsidRDefault="00A51C72" w:rsidP="00A51C72">
      <w:pPr>
        <w:spacing w:before="288"/>
        <w:ind w:left="2227"/>
        <w:rPr>
          <w:rFonts w:ascii="Times New Roman" w:hAnsi="Times New Roman"/>
          <w:sz w:val="28"/>
          <w:shd w:val="clear" w:color="auto" w:fill="FFFFFF"/>
        </w:rPr>
      </w:pPr>
    </w:p>
    <w:p w:rsidR="00F862C0" w:rsidRDefault="00F862C0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F862C0">
        <w:rPr>
          <w:rFonts w:ascii="Times New Roman" w:hAnsi="Times New Roman"/>
          <w:sz w:val="28"/>
          <w:shd w:val="clear" w:color="auto" w:fill="FFFFFF"/>
        </w:rPr>
        <w:drawing>
          <wp:inline distT="0" distB="0" distL="0" distR="0">
            <wp:extent cx="6336030" cy="8721733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2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C0" w:rsidRDefault="00F862C0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F862C0" w:rsidRDefault="00F862C0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F862C0" w:rsidRDefault="00F862C0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</w:p>
    <w:p w:rsidR="00F862C0" w:rsidRDefault="00F862C0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Общие положения</w:t>
      </w:r>
    </w:p>
    <w:p w:rsidR="00A51C72" w:rsidRDefault="00A51C72" w:rsidP="00A51C72">
      <w:pPr>
        <w:tabs>
          <w:tab w:val="left" w:pos="0"/>
        </w:tabs>
        <w:spacing w:line="269" w:lineRule="auto"/>
        <w:ind w:right="10" w:firstLine="709"/>
        <w:jc w:val="both"/>
        <w:rPr>
          <w:rFonts w:ascii="Times New Roman" w:hAnsi="Times New Roman"/>
          <w:spacing w:val="-8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1.1.Настоящее Положение об уполномоченной службе МАДОУ  Детский сад № 323, (далее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-П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оложение), разработано в целях осуществления               деятельности по реализации полномочий по выявлению несовершеннолетних граждан, нуждающихся в установлении над ними опеки или попечительства,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оказавшихся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в трудной жизненной ситуации. </w:t>
      </w:r>
    </w:p>
    <w:p w:rsidR="00A51C72" w:rsidRDefault="00A51C72" w:rsidP="00A51C72">
      <w:pPr>
        <w:tabs>
          <w:tab w:val="left" w:pos="0"/>
        </w:tabs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 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1.2.Настоящее Положение регламентирует порядок организации  в МАДОУ Детский сад № 323 работы по выявлению несовершеннолетних граждан, нуждающихся в установлении над ними опеки или попечительства, включая обследование условий жизни таких несовершеннолетних граждан и их семей, осуществлению профилактики социального сиротства, системы выявления семей на ранних этапах кризиса, уполномоченной службы (далее - Уполномоченная служба), обеспечивающей исполнение данной организацией вышеуказанных полномочий, а также иных полномочий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предусмотренных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настоящим Положением.</w:t>
      </w:r>
    </w:p>
    <w:p w:rsidR="00A51C72" w:rsidRDefault="00A51C72" w:rsidP="00A51C72">
      <w:pPr>
        <w:tabs>
          <w:tab w:val="left" w:pos="869"/>
        </w:tabs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5"/>
          <w:sz w:val="28"/>
          <w:shd w:val="clear" w:color="auto" w:fill="FFFFFF"/>
        </w:rPr>
        <w:t xml:space="preserve">1.3. </w:t>
      </w:r>
      <w:proofErr w:type="gramStart"/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В своей деятельности Уполномоченная служба руководствуется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Конвенцией ООН о правах ребенка, Конституцией Российской Федерации, Конституцией Республики Башкортостан, Семейным кодексом Российской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Федерации, Федеральным законом от 24.06.1999 г. №120-ФЗ «Об основах </w:t>
      </w:r>
      <w:r>
        <w:rPr>
          <w:rFonts w:ascii="Times New Roman" w:hAnsi="Times New Roman"/>
          <w:spacing w:val="-9"/>
          <w:sz w:val="28"/>
          <w:shd w:val="clear" w:color="auto" w:fill="FFFFFF"/>
        </w:rPr>
        <w:t>системы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9"/>
          <w:sz w:val="28"/>
          <w:shd w:val="clear" w:color="auto" w:fill="FFFFFF"/>
        </w:rPr>
        <w:t>профилактики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9"/>
          <w:sz w:val="28"/>
          <w:shd w:val="clear" w:color="auto" w:fill="FFFFFF"/>
        </w:rPr>
        <w:t>безнадзорности</w:t>
      </w:r>
      <w:r>
        <w:rPr>
          <w:rFonts w:ascii="Times New Roman" w:hAnsi="Times New Roman"/>
          <w:sz w:val="28"/>
          <w:shd w:val="clear" w:color="auto" w:fill="FFFFFF"/>
        </w:rPr>
        <w:t xml:space="preserve"> и </w:t>
      </w: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правонарушений </w:t>
      </w:r>
      <w:r>
        <w:rPr>
          <w:rFonts w:ascii="Times New Roman" w:hAnsi="Times New Roman"/>
          <w:spacing w:val="-8"/>
          <w:sz w:val="28"/>
          <w:shd w:val="clear" w:color="auto" w:fill="FFFFFF"/>
        </w:rPr>
        <w:t>несовершеннолетних», Постановлением Правительства РФ от 18.05.2009г. №423</w:t>
      </w:r>
      <w:r>
        <w:rPr>
          <w:rFonts w:ascii="Times New Roman" w:hAnsi="Times New Roman"/>
          <w:spacing w:val="-8"/>
          <w:sz w:val="28"/>
          <w:shd w:val="clear" w:color="auto" w:fill="FFFFFF"/>
        </w:rPr>
        <w:br/>
      </w:r>
      <w:r>
        <w:rPr>
          <w:rFonts w:ascii="Times New Roman" w:hAnsi="Times New Roman"/>
          <w:spacing w:val="-6"/>
          <w:sz w:val="28"/>
          <w:shd w:val="clear" w:color="auto" w:fill="FFFFFF"/>
        </w:rPr>
        <w:t>«Об отдельных вопросах осуществления опеки и попечительства в отношении</w:t>
      </w:r>
      <w:r>
        <w:rPr>
          <w:rFonts w:ascii="Times New Roman" w:hAnsi="Times New Roman"/>
          <w:spacing w:val="-6"/>
          <w:sz w:val="28"/>
          <w:shd w:val="clear" w:color="auto" w:fill="FFFFFF"/>
        </w:rPr>
        <w:br/>
        <w:t>несовершеннолетних граждан»,  Приказом Министерства образования и науки</w:t>
      </w:r>
      <w:r>
        <w:rPr>
          <w:rFonts w:ascii="Times New Roman" w:hAnsi="Times New Roman"/>
          <w:spacing w:val="-6"/>
          <w:sz w:val="28"/>
          <w:shd w:val="clear" w:color="auto" w:fill="FFFFFF"/>
        </w:rPr>
        <w:br/>
        <w:t>Российской Федерации</w:t>
      </w:r>
      <w:proofErr w:type="gramEnd"/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pacing w:val="-6"/>
          <w:sz w:val="28"/>
          <w:shd w:val="clear" w:color="auto" w:fill="FFFFFF"/>
        </w:rPr>
        <w:t>от 14.09.2009 г. №334 «О реализации Постановления</w:t>
      </w:r>
      <w:r>
        <w:rPr>
          <w:rFonts w:ascii="Times New Roman" w:hAnsi="Times New Roman"/>
          <w:spacing w:val="-6"/>
          <w:sz w:val="28"/>
          <w:shd w:val="clear" w:color="auto" w:fill="FFFFFF"/>
        </w:rPr>
        <w:br/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Правительства Российской Федерации от 18 мая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pacing w:val="-5"/>
            <w:sz w:val="28"/>
            <w:shd w:val="clear" w:color="auto" w:fill="FFFFFF"/>
          </w:rPr>
          <w:t>2009 г</w:t>
        </w:r>
      </w:smartTag>
      <w:r>
        <w:rPr>
          <w:rFonts w:ascii="Times New Roman" w:hAnsi="Times New Roman"/>
          <w:spacing w:val="-5"/>
          <w:sz w:val="28"/>
          <w:shd w:val="clear" w:color="auto" w:fill="FFFFFF"/>
        </w:rPr>
        <w:t>. №423», иными</w:t>
      </w:r>
      <w:r>
        <w:rPr>
          <w:rFonts w:ascii="Times New Roman" w:hAnsi="Times New Roman"/>
          <w:spacing w:val="-5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нормативно-правовыми актами Российской Федерации и Республики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7"/>
          <w:sz w:val="28"/>
          <w:shd w:val="clear" w:color="auto" w:fill="FFFFFF"/>
        </w:rPr>
        <w:t>Башкортостан, Порядком межведомственного взаимодействия уполномоченных</w:t>
      </w:r>
      <w:r>
        <w:rPr>
          <w:rFonts w:ascii="Times New Roman" w:hAnsi="Times New Roman"/>
          <w:spacing w:val="-7"/>
          <w:sz w:val="28"/>
          <w:shd w:val="clear" w:color="auto" w:fill="FFFFFF"/>
        </w:rPr>
        <w:br/>
      </w:r>
      <w:r>
        <w:rPr>
          <w:rFonts w:ascii="Times New Roman" w:hAnsi="Times New Roman"/>
          <w:spacing w:val="-5"/>
          <w:sz w:val="28"/>
          <w:shd w:val="clear" w:color="auto" w:fill="FFFFFF"/>
        </w:rPr>
        <w:t>органов городского округа город Уфа Республики Башкортостан в сфере</w:t>
      </w:r>
      <w:r>
        <w:rPr>
          <w:rFonts w:ascii="Times New Roman" w:hAnsi="Times New Roman"/>
          <w:spacing w:val="-5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профилактики социального сиротства и работы с кровными семьями,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6"/>
          <w:sz w:val="28"/>
          <w:shd w:val="clear" w:color="auto" w:fill="FFFFFF"/>
        </w:rPr>
        <w:t>утвержденным решением Межведомственного Совета по вопросам защиты прав</w:t>
      </w:r>
      <w:r>
        <w:rPr>
          <w:rFonts w:ascii="Times New Roman" w:hAnsi="Times New Roman"/>
          <w:spacing w:val="-6"/>
          <w:sz w:val="28"/>
          <w:shd w:val="clear" w:color="auto" w:fill="FFFFFF"/>
        </w:rPr>
        <w:br/>
      </w:r>
      <w:r>
        <w:rPr>
          <w:rFonts w:ascii="Times New Roman" w:hAnsi="Times New Roman"/>
          <w:spacing w:val="-7"/>
          <w:sz w:val="28"/>
          <w:shd w:val="clear" w:color="auto" w:fill="FFFFFF"/>
        </w:rPr>
        <w:t>и законных интересов детей-сирот и детей, оставшихся</w:t>
      </w:r>
      <w:proofErr w:type="gramEnd"/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 без попечения родителей,</w:t>
      </w:r>
      <w:r>
        <w:rPr>
          <w:rFonts w:ascii="Times New Roman" w:hAnsi="Times New Roman"/>
          <w:spacing w:val="-7"/>
          <w:sz w:val="28"/>
          <w:shd w:val="clear" w:color="auto" w:fill="FFFFFF"/>
        </w:rPr>
        <w:br/>
        <w:t>от 02.07.2010 г., уставом организации, настоящим Положением.</w:t>
      </w:r>
    </w:p>
    <w:p w:rsidR="00A51C72" w:rsidRDefault="00A51C72" w:rsidP="00A51C72">
      <w:pPr>
        <w:tabs>
          <w:tab w:val="left" w:pos="816"/>
        </w:tabs>
        <w:spacing w:before="5"/>
        <w:ind w:left="5"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4"/>
          <w:sz w:val="28"/>
          <w:shd w:val="clear" w:color="auto" w:fill="FFFFFF"/>
        </w:rPr>
        <w:t>1.4.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7"/>
          <w:sz w:val="28"/>
          <w:shd w:val="clear" w:color="auto" w:fill="FFFFFF"/>
        </w:rPr>
        <w:t>Свою деятельность Уполномоченная служба осуществляет в тесном</w:t>
      </w:r>
      <w:r>
        <w:rPr>
          <w:rFonts w:ascii="Times New Roman" w:hAnsi="Times New Roman"/>
          <w:spacing w:val="-7"/>
          <w:sz w:val="28"/>
          <w:shd w:val="clear" w:color="auto" w:fill="FFFFFF"/>
        </w:rPr>
        <w:br/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взаимодействии с учреждениями для детей, нуждающихся в </w:t>
      </w:r>
      <w:proofErr w:type="spellStart"/>
      <w:r>
        <w:rPr>
          <w:rFonts w:ascii="Times New Roman" w:hAnsi="Times New Roman"/>
          <w:spacing w:val="-4"/>
          <w:sz w:val="28"/>
          <w:shd w:val="clear" w:color="auto" w:fill="FFFFFF"/>
        </w:rPr>
        <w:t>психолог</w:t>
      </w:r>
      <w:proofErr w:type="gramStart"/>
      <w:r>
        <w:rPr>
          <w:rFonts w:ascii="Times New Roman" w:hAnsi="Times New Roman"/>
          <w:spacing w:val="-4"/>
          <w:sz w:val="28"/>
          <w:shd w:val="clear" w:color="auto" w:fill="FFFFFF"/>
        </w:rPr>
        <w:t>о</w:t>
      </w:r>
      <w:proofErr w:type="spellEnd"/>
      <w:r>
        <w:rPr>
          <w:rFonts w:ascii="Times New Roman" w:hAnsi="Times New Roman"/>
          <w:spacing w:val="-4"/>
          <w:sz w:val="28"/>
          <w:shd w:val="clear" w:color="auto" w:fill="FFFFFF"/>
        </w:rPr>
        <w:t>-</w:t>
      </w:r>
      <w:proofErr w:type="gramEnd"/>
      <w:r>
        <w:rPr>
          <w:rFonts w:ascii="Times New Roman" w:hAnsi="Times New Roman"/>
          <w:spacing w:val="-4"/>
          <w:sz w:val="28"/>
          <w:shd w:val="clear" w:color="auto" w:fill="FFFFFF"/>
        </w:rPr>
        <w:br/>
        <w:t>педагогической и медико-социальной помощи (далее – ППМС - центры), (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«Центр </w:t>
      </w:r>
      <w:proofErr w:type="spellStart"/>
      <w:r>
        <w:rPr>
          <w:rFonts w:ascii="Times New Roman" w:hAnsi="Times New Roman"/>
          <w:spacing w:val="-7"/>
          <w:sz w:val="28"/>
          <w:shd w:val="clear" w:color="auto" w:fill="FFFFFF"/>
        </w:rPr>
        <w:t>психолого-медико-социального</w:t>
      </w:r>
      <w:proofErr w:type="spellEnd"/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 сопровождения «Семья» городского округа город Уфа </w:t>
      </w:r>
      <w:r>
        <w:rPr>
          <w:rFonts w:ascii="Times New Roman" w:hAnsi="Times New Roman"/>
          <w:sz w:val="28"/>
          <w:shd w:val="clear" w:color="auto" w:fill="FFFFFF"/>
        </w:rPr>
        <w:t>Республики Башкортостан).</w:t>
      </w:r>
    </w:p>
    <w:p w:rsidR="00A51C72" w:rsidRDefault="00A51C72" w:rsidP="00A51C72">
      <w:pPr>
        <w:spacing w:before="293"/>
        <w:ind w:left="14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9"/>
          <w:sz w:val="28"/>
          <w:shd w:val="clear" w:color="auto" w:fill="FFFFFF"/>
        </w:rPr>
        <w:t>2.Задачи Уполномоченной службы</w:t>
      </w:r>
    </w:p>
    <w:p w:rsidR="00A51C72" w:rsidRDefault="00A51C72" w:rsidP="00A51C72">
      <w:pPr>
        <w:spacing w:before="274"/>
        <w:ind w:left="5" w:right="10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lastRenderedPageBreak/>
        <w:t xml:space="preserve">2.1.Обеспечение выявления несовершеннолетних граждан, нуждающихся в </w:t>
      </w:r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установлении над ними опеки или попечительства, включая обследование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условий жизни таких несовершеннолетних граждан и их семей, семей </w:t>
      </w:r>
      <w:r>
        <w:rPr>
          <w:rFonts w:ascii="Times New Roman" w:hAnsi="Times New Roman"/>
          <w:sz w:val="28"/>
          <w:shd w:val="clear" w:color="auto" w:fill="FFFFFF"/>
        </w:rPr>
        <w:t xml:space="preserve">несовершеннолетних на ранних стадиях семейного кризиса с целью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осуществления деятельности по поддержке семьи и профилактике социального </w:t>
      </w:r>
      <w:r>
        <w:rPr>
          <w:rFonts w:ascii="Times New Roman" w:hAnsi="Times New Roman"/>
          <w:sz w:val="28"/>
          <w:shd w:val="clear" w:color="auto" w:fill="FFFFFF"/>
        </w:rPr>
        <w:t>сиротства.</w:t>
      </w:r>
    </w:p>
    <w:p w:rsidR="00A51C72" w:rsidRDefault="00A51C72" w:rsidP="00A51C72">
      <w:pPr>
        <w:numPr>
          <w:ilvl w:val="0"/>
          <w:numId w:val="1"/>
        </w:numPr>
        <w:tabs>
          <w:tab w:val="left" w:pos="869"/>
        </w:tabs>
        <w:ind w:firstLine="499"/>
        <w:jc w:val="both"/>
        <w:rPr>
          <w:rFonts w:ascii="Times New Roman" w:hAnsi="Times New Roman"/>
          <w:spacing w:val="-8"/>
          <w:sz w:val="28"/>
          <w:shd w:val="clear" w:color="auto" w:fill="FFFFFF"/>
        </w:rPr>
      </w:pP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Информирование органа опеки и попечительства района городского </w:t>
      </w:r>
      <w:r>
        <w:rPr>
          <w:rFonts w:ascii="Times New Roman" w:hAnsi="Times New Roman"/>
          <w:sz w:val="28"/>
          <w:shd w:val="clear" w:color="auto" w:fill="FFFFFF"/>
        </w:rPr>
        <w:t xml:space="preserve">округа город Уфа Республики Башкортостан, на территории которого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расположена Организация, а также Управления по опеке и попечительству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Администрации городского округа город Уфа Республики Башкортостан о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выявлении признаков нарушения прав несовершеннолетних, а также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несовершеннолетних, нуждающихся в установлении над ними опеки или </w:t>
      </w:r>
      <w:r>
        <w:rPr>
          <w:rFonts w:ascii="Times New Roman" w:hAnsi="Times New Roman"/>
          <w:sz w:val="28"/>
          <w:shd w:val="clear" w:color="auto" w:fill="FFFFFF"/>
        </w:rPr>
        <w:t>попечительства.</w:t>
      </w:r>
    </w:p>
    <w:p w:rsidR="00A51C72" w:rsidRDefault="00A51C72" w:rsidP="00A51C72">
      <w:pPr>
        <w:numPr>
          <w:ilvl w:val="0"/>
          <w:numId w:val="1"/>
        </w:numPr>
        <w:tabs>
          <w:tab w:val="left" w:pos="869"/>
        </w:tabs>
        <w:ind w:right="10" w:firstLine="499"/>
        <w:jc w:val="both"/>
        <w:rPr>
          <w:rFonts w:ascii="Times New Roman" w:hAnsi="Times New Roman"/>
          <w:spacing w:val="-8"/>
          <w:sz w:val="28"/>
          <w:shd w:val="clear" w:color="auto" w:fill="FFFFFF"/>
        </w:rPr>
      </w:pP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Организация работы по профилактике социального сиротства, работы с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семьями «группы риска» в целях предотвращения повторных случаев и/или </w:t>
      </w:r>
      <w:r>
        <w:rPr>
          <w:rFonts w:ascii="Times New Roman" w:hAnsi="Times New Roman"/>
          <w:sz w:val="28"/>
          <w:shd w:val="clear" w:color="auto" w:fill="FFFFFF"/>
        </w:rPr>
        <w:t xml:space="preserve">предупреждения случаев нарушений прав и законных интересов </w:t>
      </w:r>
      <w:r>
        <w:rPr>
          <w:rFonts w:ascii="Times New Roman" w:hAnsi="Times New Roman"/>
          <w:spacing w:val="-8"/>
          <w:sz w:val="28"/>
          <w:shd w:val="clear" w:color="auto" w:fill="FFFFFF"/>
        </w:rPr>
        <w:t>несовершеннолетних, в том числе в форме жестокого обращения с ними.</w:t>
      </w:r>
    </w:p>
    <w:p w:rsidR="00A51C72" w:rsidRDefault="00A51C72" w:rsidP="00A51C72">
      <w:pPr>
        <w:spacing w:before="283"/>
        <w:ind w:left="80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8"/>
          <w:sz w:val="28"/>
          <w:shd w:val="clear" w:color="auto" w:fill="FFFFFF"/>
        </w:rPr>
        <w:t>3. Организация и порядок работы Уполномоченной службы</w:t>
      </w:r>
    </w:p>
    <w:p w:rsidR="00A51C72" w:rsidRDefault="00A51C72" w:rsidP="00A51C72">
      <w:pPr>
        <w:ind w:left="5" w:right="5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3.1. Уполномоченная служба создается в МАДОУ Детский сад № 323 приказом </w:t>
      </w:r>
      <w:r>
        <w:rPr>
          <w:rFonts w:ascii="Times New Roman" w:hAnsi="Times New Roman"/>
          <w:sz w:val="28"/>
          <w:shd w:val="clear" w:color="auto" w:fill="FFFFFF"/>
        </w:rPr>
        <w:t>заведующего.</w:t>
      </w:r>
    </w:p>
    <w:p w:rsidR="00A51C72" w:rsidRDefault="00A51C72" w:rsidP="00A51C72">
      <w:pPr>
        <w:ind w:left="5" w:right="5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3"/>
          <w:sz w:val="28"/>
          <w:shd w:val="clear" w:color="auto" w:fill="FFFFFF"/>
        </w:rPr>
        <w:t>3.2.</w:t>
      </w:r>
      <w:r>
        <w:rPr>
          <w:rFonts w:ascii="Times New Roman" w:hAnsi="Times New Roman"/>
          <w:sz w:val="28"/>
          <w:shd w:val="clear" w:color="auto" w:fill="FFFFFF"/>
        </w:rPr>
        <w:tab/>
        <w:t>Возглавляет Уполномоченную службу руководитель/старший воспитатель.</w:t>
      </w:r>
    </w:p>
    <w:p w:rsidR="00A51C72" w:rsidRDefault="00A51C72" w:rsidP="00A51C72">
      <w:pPr>
        <w:numPr>
          <w:ilvl w:val="0"/>
          <w:numId w:val="2"/>
        </w:numPr>
        <w:tabs>
          <w:tab w:val="left" w:pos="869"/>
        </w:tabs>
        <w:spacing w:before="5"/>
        <w:ind w:left="5" w:right="187" w:firstLine="494"/>
        <w:jc w:val="both"/>
        <w:rPr>
          <w:rFonts w:ascii="Times New Roman" w:hAnsi="Times New Roman"/>
          <w:spacing w:val="-3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 состав Уполномоченной службы входят: социальный педагог, старший воспитатель, воспитатели.</w:t>
      </w:r>
    </w:p>
    <w:p w:rsidR="00A51C72" w:rsidRDefault="00A51C72" w:rsidP="00A51C72">
      <w:pPr>
        <w:numPr>
          <w:ilvl w:val="0"/>
          <w:numId w:val="2"/>
        </w:numPr>
        <w:tabs>
          <w:tab w:val="left" w:pos="869"/>
        </w:tabs>
        <w:ind w:left="5" w:right="192" w:firstLine="494"/>
        <w:jc w:val="both"/>
        <w:rPr>
          <w:rFonts w:ascii="Times New Roman" w:hAnsi="Times New Roman"/>
          <w:spacing w:val="-3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Состав Уполномоченной службы утверждается приказом заведующего. Копия приказа о создании Уполномоченной службы и ее составе предоставляются в ППМС - центр, на территории деятельности которого расположена Организация.</w:t>
      </w:r>
    </w:p>
    <w:p w:rsidR="00A51C72" w:rsidRDefault="00A51C72" w:rsidP="00A51C72">
      <w:pPr>
        <w:tabs>
          <w:tab w:val="left" w:pos="1099"/>
        </w:tabs>
        <w:ind w:right="192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3"/>
          <w:sz w:val="28"/>
          <w:shd w:val="clear" w:color="auto" w:fill="FFFFFF"/>
        </w:rPr>
        <w:t>3.5.</w:t>
      </w:r>
      <w:r>
        <w:rPr>
          <w:rFonts w:ascii="Times New Roman" w:hAnsi="Times New Roman"/>
          <w:sz w:val="28"/>
          <w:shd w:val="clear" w:color="auto" w:fill="FFFFFF"/>
        </w:rPr>
        <w:tab/>
        <w:t>Председатель уполномоченной службы обеспечивает предоставление запрашиваемой документации и иных сведений, необходимых для осуществления деятельности Уполномоченной службы в пределах ее компетенции, обеспечивает работников службы кабинетом, оргтехникой и расходными материалами.</w:t>
      </w:r>
    </w:p>
    <w:p w:rsidR="00A51C72" w:rsidRDefault="00A51C72" w:rsidP="00A51C72">
      <w:pPr>
        <w:tabs>
          <w:tab w:val="left" w:pos="1070"/>
        </w:tabs>
        <w:spacing w:before="5"/>
        <w:ind w:left="5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8"/>
          <w:shd w:val="clear" w:color="auto" w:fill="FFFFFF"/>
        </w:rPr>
        <w:t>3.7.</w:t>
      </w:r>
      <w:r>
        <w:rPr>
          <w:rFonts w:ascii="Times New Roman" w:hAnsi="Times New Roman"/>
          <w:sz w:val="28"/>
          <w:shd w:val="clear" w:color="auto" w:fill="FFFFFF"/>
        </w:rPr>
        <w:tab/>
        <w:t>Для     осуществления     деятельности     районного    методического   объединения  уполномоченных   служб   администрация   организации должна учитывать методические дни сотрудников службы: для педагогов-психологов - четверг,    для    социальных    педагогов - среда, заместителей руководителей - среда.</w:t>
      </w:r>
    </w:p>
    <w:p w:rsidR="00A51C72" w:rsidRDefault="00A51C72" w:rsidP="00A51C72">
      <w:pPr>
        <w:numPr>
          <w:ilvl w:val="0"/>
          <w:numId w:val="3"/>
        </w:numPr>
        <w:tabs>
          <w:tab w:val="left" w:pos="922"/>
        </w:tabs>
        <w:spacing w:before="10"/>
        <w:ind w:left="5" w:firstLine="494"/>
        <w:jc w:val="both"/>
        <w:rPr>
          <w:rFonts w:ascii="Times New Roman" w:hAnsi="Times New Roman"/>
          <w:spacing w:val="-3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Сотрудникам Уполномоченной службы организации рекомендуется    установить персональные коэффициенты в размере от 1 до 2 ежемесячно со дня создания Уполномоченной службы в организации.</w:t>
      </w:r>
    </w:p>
    <w:p w:rsidR="00A51C72" w:rsidRDefault="00A51C72" w:rsidP="00A51C72">
      <w:pPr>
        <w:numPr>
          <w:ilvl w:val="0"/>
          <w:numId w:val="3"/>
        </w:numPr>
        <w:tabs>
          <w:tab w:val="left" w:pos="922"/>
        </w:tabs>
        <w:ind w:left="5" w:right="197" w:firstLine="494"/>
        <w:jc w:val="both"/>
        <w:rPr>
          <w:rFonts w:ascii="Times New Roman" w:hAnsi="Times New Roman"/>
          <w:spacing w:val="-4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В случае смены состава представителей Уполномоченной службы, руководитель организации незамедлительно должен известить об этом руководителя ППМС - центра с предоставлением копии приказа о назначении новых лиц в данную службу.</w:t>
      </w:r>
    </w:p>
    <w:p w:rsidR="00A51C72" w:rsidRDefault="00A51C72" w:rsidP="00A51C72">
      <w:pPr>
        <w:tabs>
          <w:tab w:val="left" w:pos="1330"/>
        </w:tabs>
        <w:spacing w:before="5"/>
        <w:ind w:left="10" w:firstLine="49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lastRenderedPageBreak/>
        <w:t>3.10.</w:t>
      </w:r>
      <w:r>
        <w:rPr>
          <w:rFonts w:ascii="Times New Roman" w:hAnsi="Times New Roman"/>
          <w:sz w:val="28"/>
          <w:shd w:val="clear" w:color="auto" w:fill="FFFFFF"/>
        </w:rPr>
        <w:tab/>
        <w:t>Уполномоченной       службой       осуществляется       выявление</w:t>
      </w:r>
      <w:r>
        <w:rPr>
          <w:rFonts w:ascii="Times New Roman" w:hAnsi="Times New Roman"/>
          <w:sz w:val="28"/>
          <w:shd w:val="clear" w:color="auto" w:fill="FFFFFF"/>
        </w:rPr>
        <w:br/>
        <w:t>несовершеннолетних граждан, нуждающихся в установлении над ними опеки или попечительства, семей несовершеннолетних, находящихся на ранних стадиях  семейного кризиса:</w:t>
      </w:r>
    </w:p>
    <w:p w:rsidR="00A51C72" w:rsidRDefault="00A51C72" w:rsidP="00A51C72">
      <w:pPr>
        <w:tabs>
          <w:tab w:val="left" w:pos="629"/>
        </w:tabs>
        <w:spacing w:before="5"/>
        <w:ind w:left="5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  <w:t>в ходе исполнения основной деятельности;</w:t>
      </w:r>
    </w:p>
    <w:p w:rsidR="00A51C72" w:rsidRDefault="00A51C72" w:rsidP="00A51C72">
      <w:pPr>
        <w:tabs>
          <w:tab w:val="left" w:pos="734"/>
        </w:tabs>
        <w:spacing w:before="10"/>
        <w:ind w:left="14" w:firstLine="49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  <w:t xml:space="preserve">в  ходе   проведения   мероприятий  по  профилактике   безнадзорности,  </w:t>
      </w:r>
      <w:r>
        <w:rPr>
          <w:rFonts w:ascii="Times New Roman" w:hAnsi="Times New Roman"/>
          <w:sz w:val="28"/>
          <w:shd w:val="clear" w:color="auto" w:fill="FFFFFF"/>
        </w:rPr>
        <w:br/>
        <w:t>беспризорности, правонарушений несовершеннолетних, социального сиротства;</w:t>
      </w:r>
    </w:p>
    <w:p w:rsidR="00A51C72" w:rsidRDefault="00A51C72" w:rsidP="00A51C72">
      <w:pPr>
        <w:tabs>
          <w:tab w:val="left" w:pos="667"/>
        </w:tabs>
        <w:ind w:left="19" w:right="192" w:firstLine="49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  <w:t>в ходе проведения расследования сигналов, поступивших в устной или письменной форме, от физических и юридических лиц.</w:t>
      </w:r>
    </w:p>
    <w:p w:rsidR="00A51C72" w:rsidRDefault="00A51C72" w:rsidP="00A51C72">
      <w:pPr>
        <w:tabs>
          <w:tab w:val="left" w:pos="1099"/>
        </w:tabs>
        <w:ind w:left="14" w:right="192" w:firstLine="49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3"/>
          <w:sz w:val="28"/>
          <w:shd w:val="clear" w:color="auto" w:fill="FFFFFF"/>
        </w:rPr>
        <w:t>3.11.</w:t>
      </w:r>
      <w:r>
        <w:rPr>
          <w:rFonts w:ascii="Times New Roman" w:hAnsi="Times New Roman"/>
          <w:sz w:val="28"/>
          <w:shd w:val="clear" w:color="auto" w:fill="FFFFFF"/>
        </w:rPr>
        <w:tab/>
        <w:t>Сбор, обработку и учет сведений о детях, нуждающихся в</w:t>
      </w:r>
      <w:r>
        <w:rPr>
          <w:rFonts w:ascii="Times New Roman" w:hAnsi="Times New Roman"/>
          <w:sz w:val="28"/>
          <w:shd w:val="clear" w:color="auto" w:fill="FFFFFF"/>
        </w:rPr>
        <w:br/>
        <w:t>установлении над ними опеки или попечительства, оказавшихся в трудной жизненной ситуации; о семьях, находящихся на ранних этапах семейного кризиса, осуществляет ответственное лицо, назначенное руководителем организации (далее - Ответственное лицо).</w:t>
      </w:r>
    </w:p>
    <w:p w:rsidR="00A51C72" w:rsidRDefault="00A51C72" w:rsidP="00A51C72">
      <w:pPr>
        <w:numPr>
          <w:ilvl w:val="0"/>
          <w:numId w:val="4"/>
        </w:numPr>
        <w:tabs>
          <w:tab w:val="left" w:pos="989"/>
        </w:tabs>
        <w:ind w:right="19" w:firstLine="504"/>
        <w:jc w:val="both"/>
        <w:rPr>
          <w:rFonts w:ascii="Times New Roman" w:hAnsi="Times New Roman"/>
          <w:spacing w:val="-1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При получении сведений о детях, нуждающихся в установлении над ними опеки или попечительства, о выявлении признаков нарушения прав и законных интересов несовершеннолетних Ответственное лицо в течение рабочего дня поступления сведений информирует о данных детях орган опеки и попечительства района городского округа город Уфа Республики Башкортостан, на территории которого расположена Организация, а также Управление по опеке и попечительству Администрации городского округа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город Уфа Республики Башкортостан.</w:t>
      </w:r>
    </w:p>
    <w:p w:rsidR="00A51C72" w:rsidRDefault="00A51C72" w:rsidP="00A51C72">
      <w:pPr>
        <w:numPr>
          <w:ilvl w:val="0"/>
          <w:numId w:val="4"/>
        </w:numPr>
        <w:tabs>
          <w:tab w:val="left" w:pos="989"/>
        </w:tabs>
        <w:ind w:right="10" w:firstLine="504"/>
        <w:jc w:val="both"/>
        <w:rPr>
          <w:rFonts w:ascii="Times New Roman" w:hAnsi="Times New Roman"/>
          <w:spacing w:val="-2"/>
          <w:sz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hd w:val="clear" w:color="auto" w:fill="FFFFFF"/>
        </w:rPr>
        <w:t>При получении сведений о детях, нуждающихся в установлении над ними опеки или попечительства, пострадавших от жестокого обращения, подверженных риску жестокого обращения, органами опеки и попечительства, Уполномоченной службой по поручению органов опеки и попечительства осуществляется проведение обследования условий жизни несовершеннолетних граждан и их семей в порядке и сроки, предусмотренные Порядком проведения обследования условий жизни несовершеннолетних граждан и их семей, утвержденным Приказом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 xml:space="preserve"> РФ от 14.09.2009 г. №334 «О реализации Постановления Правительства Российской Федерации от 18 мая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8"/>
            <w:shd w:val="clear" w:color="auto" w:fill="FFFFFF"/>
          </w:rPr>
          <w:t>2009 г</w:t>
        </w:r>
      </w:smartTag>
      <w:r>
        <w:rPr>
          <w:rFonts w:ascii="Times New Roman" w:hAnsi="Times New Roman"/>
          <w:sz w:val="28"/>
          <w:shd w:val="clear" w:color="auto" w:fill="FFFFFF"/>
        </w:rPr>
        <w:t>. №423», в установленные данным порядком сроки. Одновременно с этим проводится в установленном порядке оценка безопасности нахождения в семье данного ребенка, оценка риска возникновения жестокого обращения с ребенком.</w:t>
      </w:r>
    </w:p>
    <w:p w:rsidR="00A51C72" w:rsidRDefault="00A51C72" w:rsidP="00A51C72">
      <w:pPr>
        <w:ind w:firstLine="3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3.14.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 xml:space="preserve">По результатам проведенных обследований условий жизни несовершеннолетних граждан и их семей, оценки безопасности и оценки риска жестокого обращения в установленной форме составляется акт обследования условий жизни несовершеннолетнего гражданина и его семьи по форме согласно приложению №3 к Приказу 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 xml:space="preserve"> РФ от 14.09.2009 г. №334 «О реализации Постановления Правительства Российской Федерации от 18 мая </w:t>
      </w:r>
      <w:smartTag w:uri="urn:schemas-microsoft-com:office:smarttags" w:element="metricconverter">
        <w:smartTagPr>
          <w:attr w:name="ProductID" w:val="2009 г"/>
        </w:smartTagPr>
        <w:r>
          <w:rPr>
            <w:rFonts w:ascii="Times New Roman" w:hAnsi="Times New Roman"/>
            <w:sz w:val="28"/>
            <w:shd w:val="clear" w:color="auto" w:fill="FFFFFF"/>
          </w:rPr>
          <w:t>2009 г</w:t>
        </w:r>
      </w:smartTag>
      <w:r>
        <w:rPr>
          <w:rFonts w:ascii="Times New Roman" w:hAnsi="Times New Roman"/>
          <w:sz w:val="28"/>
          <w:shd w:val="clear" w:color="auto" w:fill="FFFFFF"/>
        </w:rPr>
        <w:t>. №423», заключение о результатах оценки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безопасности и оценки риска жестокого обращения. Все документы подписываются проводившим обследование специалистом Организации и утверждаются руководителем Организации в течение 3 дней.</w:t>
      </w:r>
    </w:p>
    <w:p w:rsidR="00A51C72" w:rsidRDefault="00A51C72" w:rsidP="00A51C72">
      <w:pPr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3.15. Акт обследования условий жизни несовершеннолетнего гражданина и его семьи, заключение о результатах оценки безопасности и оценки риска жестокого обращения оформляются в 2 экземплярах не позднее 1 дня, следующего за днем экземпляр утверждения данного акта. Один остается в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 Организации, другой направляется в орган опеки и попечительства района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городского округа город Уфа Республики Башкортостан, на территории которого </w:t>
      </w:r>
      <w:r>
        <w:rPr>
          <w:rFonts w:ascii="Times New Roman" w:hAnsi="Times New Roman"/>
          <w:sz w:val="28"/>
          <w:shd w:val="clear" w:color="auto" w:fill="FFFFFF"/>
        </w:rPr>
        <w:t>расположена Организация.</w:t>
      </w:r>
    </w:p>
    <w:p w:rsidR="00A51C72" w:rsidRDefault="00A51C72" w:rsidP="00A51C72">
      <w:pPr>
        <w:numPr>
          <w:ilvl w:val="0"/>
          <w:numId w:val="5"/>
        </w:numPr>
        <w:tabs>
          <w:tab w:val="left" w:pos="1013"/>
        </w:tabs>
        <w:spacing w:before="178" w:line="269" w:lineRule="auto"/>
        <w:ind w:left="5" w:right="149" w:firstLine="499"/>
        <w:jc w:val="both"/>
        <w:rPr>
          <w:rFonts w:ascii="Times New Roman" w:hAnsi="Times New Roman"/>
          <w:spacing w:val="-8"/>
          <w:sz w:val="28"/>
          <w:shd w:val="clear" w:color="auto" w:fill="FFFFFF"/>
        </w:rPr>
      </w:pPr>
      <w:r>
        <w:rPr>
          <w:rFonts w:ascii="Times New Roman" w:hAnsi="Times New Roman"/>
          <w:spacing w:val="-11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pacing w:val="-11"/>
          <w:sz w:val="28"/>
          <w:shd w:val="clear" w:color="auto" w:fill="FFFFFF"/>
        </w:rPr>
        <w:t>В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 случае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установления среднего либо высокого риска жестокого обращения, фактов жестокого обращения) 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Уполномоченной службой в течение 3 (трех) дней со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дня поступления в Организацию соответствующего поручения органа опеки и попечительства района городского округа город Уфа Республики Башкортостан, на территории которого расположена Организация, либо Управления по опеке и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попечительству  Администрации   городского   округа  город   Уфа  Республики </w:t>
      </w:r>
      <w:r>
        <w:rPr>
          <w:rFonts w:ascii="Times New Roman" w:hAnsi="Times New Roman"/>
          <w:spacing w:val="-4"/>
          <w:sz w:val="28"/>
          <w:shd w:val="clear" w:color="auto" w:fill="FFFFFF"/>
        </w:rPr>
        <w:t>Башкортостан предоставляются сведения о данной семье</w:t>
      </w:r>
      <w:proofErr w:type="gramEnd"/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 в ППМС - центр, где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семья берется на экстренное или кризисное сопровождение. </w:t>
      </w: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В ППМС - центре сопровождение семьи осуществляется куратором случая согласно алгоритмам работы с кровными и замещающими семьями. </w:t>
      </w:r>
      <w:proofErr w:type="gramStart"/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При </w:t>
      </w:r>
      <w:r>
        <w:rPr>
          <w:rFonts w:ascii="Times New Roman" w:hAnsi="Times New Roman"/>
          <w:spacing w:val="-6"/>
          <w:sz w:val="28"/>
          <w:shd w:val="clear" w:color="auto" w:fill="FFFFFF"/>
        </w:rPr>
        <w:t>положительной динамике реабилитационной работы с семьей, подтвержденной</w:t>
      </w:r>
      <w:r>
        <w:rPr>
          <w:rFonts w:ascii="Times New Roman" w:hAnsi="Times New Roman"/>
          <w:sz w:val="28"/>
          <w:shd w:val="clear" w:color="auto" w:fill="FFFFFF"/>
        </w:rPr>
        <w:t xml:space="preserve">    (</w:t>
      </w:r>
      <w:r>
        <w:rPr>
          <w:rFonts w:ascii="Times New Roman" w:hAnsi="Times New Roman"/>
          <w:spacing w:val="-3"/>
          <w:sz w:val="28"/>
          <w:shd w:val="clear" w:color="auto" w:fill="FFFFFF"/>
        </w:rPr>
        <w:t>результатами повторной оценки безопасности и риска жестокого обращения,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семья снимается с кризисного сопровождения в ППМС - центре и передается на </w:t>
      </w:r>
      <w:r>
        <w:rPr>
          <w:rFonts w:ascii="Times New Roman" w:hAnsi="Times New Roman"/>
          <w:spacing w:val="-8"/>
          <w:sz w:val="28"/>
          <w:shd w:val="clear" w:color="auto" w:fill="FFFFFF"/>
        </w:rPr>
        <w:t>базовое сопровождение в уполномоченную службу организации.</w:t>
      </w:r>
      <w:proofErr w:type="gramEnd"/>
    </w:p>
    <w:p w:rsidR="00A51C72" w:rsidRDefault="00A51C72" w:rsidP="00A51C72">
      <w:pPr>
        <w:tabs>
          <w:tab w:val="left" w:pos="1800"/>
        </w:tabs>
        <w:spacing w:before="1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t>3.17.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Уполномоченной службе организации необходимо предоставлять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план работы организации по профилактике социального сиротства, раннему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выявлению семей на ранней стадии семейного кризиса, по организации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социально-психологического сопровождения участников образовательного </w:t>
      </w: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процесса руководителям районных методических объединений уполномоченных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служб на согласование; </w:t>
      </w:r>
      <w:proofErr w:type="gramStart"/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необходимую отчетную документацию: социальный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паспорт учреждения (1 раза в год), сведения о проделанной работе с семьями,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находящимися на базовом сопровождении в учреждении (1 раз в квартал),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сведения для внесения в банк данных о вновь выявленных детях и их семьях, а </w:t>
      </w:r>
      <w:r>
        <w:rPr>
          <w:rFonts w:ascii="Times New Roman" w:hAnsi="Times New Roman"/>
          <w:spacing w:val="-8"/>
          <w:sz w:val="28"/>
          <w:shd w:val="clear" w:color="auto" w:fill="FFFFFF"/>
        </w:rPr>
        <w:t>также детях и семьях, снятых с учета в учреждении, иной документации.</w:t>
      </w:r>
      <w:proofErr w:type="gramEnd"/>
    </w:p>
    <w:p w:rsidR="00A51C72" w:rsidRDefault="00A51C72" w:rsidP="00A51C72">
      <w:pPr>
        <w:spacing w:before="283"/>
        <w:ind w:left="1166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9"/>
          <w:sz w:val="28"/>
          <w:shd w:val="clear" w:color="auto" w:fill="FFFFFF"/>
        </w:rPr>
        <w:t>4. Принципы и концептуальные основы деятельности уполномоченной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pacing w:val="-12"/>
          <w:sz w:val="28"/>
          <w:shd w:val="clear" w:color="auto" w:fill="FFFFFF"/>
        </w:rPr>
        <w:t>службы</w:t>
      </w:r>
    </w:p>
    <w:p w:rsidR="00A51C72" w:rsidRDefault="00A51C72" w:rsidP="00A51C72">
      <w:pPr>
        <w:tabs>
          <w:tab w:val="left" w:pos="1709"/>
        </w:tabs>
        <w:spacing w:before="264"/>
        <w:ind w:right="10" w:firstLine="709"/>
        <w:jc w:val="both"/>
        <w:rPr>
          <w:rFonts w:ascii="Times New Roman" w:hAnsi="Times New Roman"/>
          <w:spacing w:val="-9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4.1.Деятельность уполномоченной службы строится в соответствии с </w:t>
      </w:r>
      <w:r>
        <w:rPr>
          <w:rFonts w:ascii="Times New Roman" w:hAnsi="Times New Roman"/>
          <w:sz w:val="28"/>
          <w:shd w:val="clear" w:color="auto" w:fill="FFFFFF"/>
        </w:rPr>
        <w:t>действующим законодательством РФ и РБ.</w:t>
      </w:r>
    </w:p>
    <w:p w:rsidR="00A51C72" w:rsidRDefault="00A51C72" w:rsidP="00A51C72">
      <w:pPr>
        <w:tabs>
          <w:tab w:val="left" w:pos="1709"/>
        </w:tabs>
        <w:ind w:right="5" w:firstLine="709"/>
        <w:jc w:val="both"/>
        <w:rPr>
          <w:rFonts w:ascii="Times New Roman" w:hAnsi="Times New Roman"/>
          <w:spacing w:val="-9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4.2.Деятельность уполномоченной службы основывается на следующих </w:t>
      </w:r>
      <w:r>
        <w:rPr>
          <w:rFonts w:ascii="Times New Roman" w:hAnsi="Times New Roman"/>
          <w:sz w:val="28"/>
          <w:shd w:val="clear" w:color="auto" w:fill="FFFFFF"/>
        </w:rPr>
        <w:t>принципах семейно-ориентированного подхода:</w:t>
      </w:r>
    </w:p>
    <w:p w:rsidR="00A51C72" w:rsidRDefault="00A51C72" w:rsidP="00A51C72">
      <w:pPr>
        <w:tabs>
          <w:tab w:val="left" w:pos="1474"/>
        </w:tabs>
        <w:ind w:right="5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Семья является главным объектом социальной работы. Специалисты </w:t>
      </w:r>
      <w:r>
        <w:rPr>
          <w:rFonts w:ascii="Times New Roman" w:hAnsi="Times New Roman"/>
          <w:sz w:val="28"/>
          <w:shd w:val="clear" w:color="auto" w:fill="FFFFFF"/>
        </w:rPr>
        <w:t xml:space="preserve">уважают семью и делают все от них зависящее для того, чтобы укрепить и </w:t>
      </w:r>
      <w:r>
        <w:rPr>
          <w:rFonts w:ascii="Times New Roman" w:hAnsi="Times New Roman"/>
          <w:spacing w:val="-4"/>
          <w:sz w:val="28"/>
          <w:shd w:val="clear" w:color="auto" w:fill="FFFFFF"/>
        </w:rPr>
        <w:t>поддержать семью - идеальную среду, в которой могут быть в полном объеме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удовлетворены  потребности ребенка и  обеспечено  соблюдение  его  прав   </w:t>
      </w:r>
      <w:r>
        <w:rPr>
          <w:rFonts w:ascii="Times New Roman" w:hAnsi="Times New Roman"/>
          <w:sz w:val="28"/>
          <w:shd w:val="clear" w:color="auto" w:fill="FFFFFF"/>
        </w:rPr>
        <w:t>законных интересов.</w:t>
      </w:r>
    </w:p>
    <w:p w:rsidR="00A51C72" w:rsidRDefault="00A51C72" w:rsidP="00A51C72">
      <w:pPr>
        <w:tabs>
          <w:tab w:val="left" w:pos="1397"/>
        </w:tabs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 xml:space="preserve">- </w:t>
      </w: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Работа по защите прав и интересов детей ведется в рамках их собственных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семей, сообществ, культур. Защита прав родителей осуществляется через </w:t>
      </w:r>
      <w:r>
        <w:rPr>
          <w:rFonts w:ascii="Times New Roman" w:hAnsi="Times New Roman"/>
          <w:spacing w:val="-8"/>
          <w:sz w:val="28"/>
          <w:shd w:val="clear" w:color="auto" w:fill="FFFFFF"/>
        </w:rPr>
        <w:t>оказание услуг, призванных расширить их возможности ухода за детьми.</w:t>
      </w:r>
    </w:p>
    <w:p w:rsidR="00A51C72" w:rsidRDefault="00A51C72" w:rsidP="00A51C72">
      <w:pPr>
        <w:spacing w:before="163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 Если существует значительный риск того,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что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даже, получая </w:t>
      </w:r>
      <w:r>
        <w:rPr>
          <w:rFonts w:ascii="Times New Roman" w:hAnsi="Times New Roman"/>
          <w:spacing w:val="-9"/>
          <w:sz w:val="28"/>
          <w:shd w:val="clear" w:color="auto" w:fill="FFFFFF"/>
        </w:rPr>
        <w:t xml:space="preserve">всестороннюю помощь и поддержку, семья окажется не в состоянии надлежащим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образом   защитить   ребенка,   подверженного   риску   жестокого   обращения,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Уполномоченная служба обязана рассмотреть другие пути обеспечения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безопасности ребенка. В семейно-ориентированном подходе </w:t>
      </w:r>
      <w:proofErr w:type="gramStart"/>
      <w:r>
        <w:rPr>
          <w:rFonts w:ascii="Times New Roman" w:hAnsi="Times New Roman"/>
          <w:spacing w:val="-6"/>
          <w:sz w:val="28"/>
          <w:shd w:val="clear" w:color="auto" w:fill="FFFFFF"/>
        </w:rPr>
        <w:t>подобная</w:t>
      </w:r>
      <w:proofErr w:type="gramEnd"/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 ситуации может носить временный характер, и тогда усилия специалистов должны быть </w:t>
      </w:r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направлены на воссоединение семьи и восстановление прав родителей на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воспитание детей. Иными словами, права родителей не должны ущемляться ни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при каких обстоятельствах, за исключением случаев, когда это единственный </w:t>
      </w:r>
      <w:r>
        <w:rPr>
          <w:rFonts w:ascii="Times New Roman" w:hAnsi="Times New Roman"/>
          <w:sz w:val="28"/>
          <w:shd w:val="clear" w:color="auto" w:fill="FFFFFF"/>
        </w:rPr>
        <w:t>способ защитить жизнь и здоровье ребенка.</w:t>
      </w:r>
    </w:p>
    <w:p w:rsidR="00A51C72" w:rsidRDefault="00A51C72" w:rsidP="00A51C72">
      <w:pPr>
        <w:tabs>
          <w:tab w:val="left" w:pos="0"/>
        </w:tabs>
        <w:ind w:left="24"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Специалисты уполномоченной службы осуществляют оказание только тех услуг, которые обусловлены необходимостью осуществления установленных мер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по государственной защите прав и законных интересов несовершеннолетнего. Однако, в случае необходимости и/или запроса семьи несовершеннолетнего на иные услуги, специалист уполномоченной службы оказывает содействие в их </w:t>
      </w:r>
      <w:r>
        <w:rPr>
          <w:rFonts w:ascii="Times New Roman" w:hAnsi="Times New Roman"/>
          <w:sz w:val="28"/>
          <w:shd w:val="clear" w:color="auto" w:fill="FFFFFF"/>
        </w:rPr>
        <w:t>предоставлении.</w:t>
      </w:r>
    </w:p>
    <w:p w:rsidR="00A51C72" w:rsidRDefault="00A51C72" w:rsidP="00A51C72">
      <w:pPr>
        <w:ind w:left="533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t>В своей работе специалисты Уполномоченной службы исходят из того, что:</w:t>
      </w:r>
    </w:p>
    <w:p w:rsidR="00A51C72" w:rsidRDefault="00A51C72" w:rsidP="00A51C72">
      <w:pPr>
        <w:tabs>
          <w:tab w:val="left" w:pos="778"/>
        </w:tabs>
        <w:ind w:right="14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3"/>
          <w:sz w:val="28"/>
          <w:shd w:val="clear" w:color="auto" w:fill="FFFFFF"/>
        </w:rPr>
        <w:t>Большинство родителей любят своих детей, неправильный стиль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 воспитания и общения с ребенком - это следствие психолого-педагогической 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некомпетентности, связанной с их (родителей) личной историей и/или </w:t>
      </w:r>
      <w:r>
        <w:rPr>
          <w:rFonts w:ascii="Times New Roman" w:hAnsi="Times New Roman"/>
          <w:sz w:val="28"/>
          <w:shd w:val="clear" w:color="auto" w:fill="FFFFFF"/>
        </w:rPr>
        <w:t>особенностями жизненной ситуации семьи.</w:t>
      </w:r>
    </w:p>
    <w:p w:rsidR="00A51C72" w:rsidRDefault="00A51C72" w:rsidP="00A51C72">
      <w:pPr>
        <w:numPr>
          <w:ilvl w:val="0"/>
          <w:numId w:val="6"/>
        </w:numPr>
        <w:tabs>
          <w:tab w:val="left" w:pos="691"/>
        </w:tabs>
        <w:ind w:left="19" w:right="14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Ребенку могут нанести травму как насилие и пренебрежение, так и </w:t>
      </w:r>
      <w:r>
        <w:rPr>
          <w:rFonts w:ascii="Times New Roman" w:hAnsi="Times New Roman"/>
          <w:spacing w:val="-7"/>
          <w:sz w:val="28"/>
          <w:shd w:val="clear" w:color="auto" w:fill="FFFFFF"/>
        </w:rPr>
        <w:t>разлучение его с кровной семьей, и определение в государственное учреждение.</w:t>
      </w:r>
    </w:p>
    <w:p w:rsidR="00A51C72" w:rsidRDefault="00A51C72" w:rsidP="00A51C72">
      <w:pPr>
        <w:numPr>
          <w:ilvl w:val="0"/>
          <w:numId w:val="6"/>
        </w:numPr>
        <w:tabs>
          <w:tab w:val="left" w:pos="691"/>
        </w:tabs>
        <w:ind w:left="19" w:right="14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В случаях, когда не удается избежать изъятия ребенка из семьи, семья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продолжает рассматриваться в качестве главного получателя услуг. Члены семьи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вовлекаются в совместную работу с целью разрешения проблем, приведших к </w:t>
      </w:r>
      <w:r>
        <w:rPr>
          <w:rFonts w:ascii="Times New Roman" w:hAnsi="Times New Roman"/>
          <w:spacing w:val="-7"/>
          <w:sz w:val="28"/>
          <w:shd w:val="clear" w:color="auto" w:fill="FFFFFF"/>
        </w:rPr>
        <w:t>плохому обращению с ребенком, разработку и реализацию плана воссоединения.</w:t>
      </w:r>
    </w:p>
    <w:p w:rsidR="00A51C72" w:rsidRDefault="00A51C72" w:rsidP="00A51C72">
      <w:pPr>
        <w:tabs>
          <w:tab w:val="left" w:pos="744"/>
        </w:tabs>
        <w:ind w:left="29" w:right="1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4"/>
          <w:sz w:val="28"/>
          <w:shd w:val="clear" w:color="auto" w:fill="FFFFFF"/>
        </w:rPr>
        <w:t>Большинство семей на ранней стадии кризиса способно разрешить</w:t>
      </w:r>
      <w:r>
        <w:rPr>
          <w:rFonts w:ascii="Times New Roman" w:hAnsi="Times New Roman"/>
          <w:spacing w:val="-4"/>
          <w:sz w:val="28"/>
          <w:shd w:val="clear" w:color="auto" w:fill="FFFFFF"/>
        </w:rPr>
        <w:br/>
      </w:r>
      <w:r>
        <w:rPr>
          <w:rFonts w:ascii="Times New Roman" w:hAnsi="Times New Roman"/>
          <w:spacing w:val="-8"/>
          <w:sz w:val="28"/>
          <w:shd w:val="clear" w:color="auto" w:fill="FFFFFF"/>
        </w:rPr>
        <w:t>проблемы, которые привели семью к кризису, в том числе через сотрудничество с</w:t>
      </w:r>
      <w:r>
        <w:rPr>
          <w:rFonts w:ascii="Times New Roman" w:hAnsi="Times New Roman"/>
          <w:spacing w:val="-8"/>
          <w:sz w:val="28"/>
          <w:shd w:val="clear" w:color="auto" w:fill="FFFFFF"/>
        </w:rPr>
        <w:br/>
      </w:r>
      <w:r>
        <w:rPr>
          <w:rFonts w:ascii="Times New Roman" w:hAnsi="Times New Roman"/>
          <w:sz w:val="28"/>
          <w:shd w:val="clear" w:color="auto" w:fill="FFFFFF"/>
        </w:rPr>
        <w:t>Уполномоченной службой, ППМ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С-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центрами.</w:t>
      </w:r>
    </w:p>
    <w:p w:rsidR="00A51C72" w:rsidRDefault="00A51C72" w:rsidP="00A51C72">
      <w:pPr>
        <w:tabs>
          <w:tab w:val="left" w:pos="677"/>
        </w:tabs>
        <w:ind w:left="29" w:right="14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Если многократные интенсивные попытки укрепить семью и обеспечить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ее воссоединение не приносят желаемых результатов, права ребенка приобретают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преимущественную силу. Главной целью становится подбор семьи, в которую </w:t>
      </w:r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ребенок будет размещен на постоянной основе, будь то путем усыновления,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опеки или попечительства, либо с использованием других законодательно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установленных механизмов. Таким образом, и в этом случае применяемый подход сохраняет свой «семейно-ориентированный» характер, поскольку в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центре внимания остается семья, в которую на постоянной основе размещается </w:t>
      </w:r>
      <w:r>
        <w:rPr>
          <w:rFonts w:ascii="Times New Roman" w:hAnsi="Times New Roman"/>
          <w:sz w:val="28"/>
          <w:shd w:val="clear" w:color="auto" w:fill="FFFFFF"/>
        </w:rPr>
        <w:t>ребенок, нуждающийся в уходе и защите.</w:t>
      </w:r>
    </w:p>
    <w:p w:rsidR="00A51C72" w:rsidRDefault="00A51C72" w:rsidP="00A51C72">
      <w:pPr>
        <w:tabs>
          <w:tab w:val="left" w:pos="878"/>
        </w:tabs>
        <w:spacing w:before="163"/>
        <w:ind w:left="5" w:right="1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4.3.</w:t>
      </w:r>
      <w:r>
        <w:rPr>
          <w:rFonts w:ascii="Times New Roman" w:hAnsi="Times New Roman"/>
          <w:sz w:val="28"/>
          <w:shd w:val="clear" w:color="auto" w:fill="FFFFFF"/>
        </w:rPr>
        <w:tab/>
        <w:t>Деятельность Органов опеки и Уполномоченной службы основывается на следующих принципах:</w:t>
      </w:r>
    </w:p>
    <w:p w:rsidR="00A51C72" w:rsidRDefault="00A51C72" w:rsidP="00A51C72">
      <w:pPr>
        <w:tabs>
          <w:tab w:val="left" w:pos="878"/>
        </w:tabs>
        <w:spacing w:before="163"/>
        <w:ind w:left="5" w:right="1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>-</w:t>
      </w:r>
      <w:r>
        <w:rPr>
          <w:rFonts w:ascii="Times New Roman" w:hAnsi="Times New Roman"/>
          <w:sz w:val="28"/>
          <w:shd w:val="clear" w:color="auto" w:fill="FFFFFF"/>
        </w:rPr>
        <w:tab/>
        <w:t>Принцип соблюдения семейно-центрированного подхода в работе с каждым клиентом, который позволяет максимально бережно работать с семьей в целях сохранения семьи для ребенка.</w:t>
      </w:r>
    </w:p>
    <w:p w:rsidR="00A51C72" w:rsidRDefault="00A51C72" w:rsidP="00A51C72">
      <w:pPr>
        <w:numPr>
          <w:ilvl w:val="0"/>
          <w:numId w:val="7"/>
        </w:numPr>
        <w:tabs>
          <w:tab w:val="left" w:pos="629"/>
        </w:tabs>
        <w:ind w:left="5"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Принцип ценности личности клиента. В основе принципа лежит уважение к личности клиента, его чувствам и переживаниям вне зависимости от его социального статуса, социального анамнеза и образа жизни.</w:t>
      </w:r>
    </w:p>
    <w:p w:rsidR="00A51C72" w:rsidRDefault="00A51C72" w:rsidP="00A51C72">
      <w:pPr>
        <w:numPr>
          <w:ilvl w:val="0"/>
          <w:numId w:val="7"/>
        </w:numPr>
        <w:tabs>
          <w:tab w:val="left" w:pos="629"/>
        </w:tabs>
        <w:spacing w:before="5"/>
        <w:ind w:left="5"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Принцип доступности помощи со стороны специалистов уполномоченной службы. В основе принципа лежит предоставление возможности кровной семье, несовершеннолетнему гражданину, нуждающемуся в установлении над ними опеки или попечительства, получать помощь в любом случае, когда это необходимо.</w:t>
      </w:r>
    </w:p>
    <w:p w:rsidR="00A51C72" w:rsidRDefault="00A51C72" w:rsidP="00A51C72">
      <w:pPr>
        <w:numPr>
          <w:ilvl w:val="0"/>
          <w:numId w:val="7"/>
        </w:numPr>
        <w:tabs>
          <w:tab w:val="left" w:pos="629"/>
        </w:tabs>
        <w:spacing w:before="5"/>
        <w:ind w:left="5"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Принцип соблюдения приоритетного права на защиту за ребенком. В основе принципа лежит понимание того, что деятельность службы направлена, главным образом, на защиту прав и интересов ребенка через оказание поддержки его семье. В случае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,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 если реализация права ребенка на семью через оказание помощи его семье невозможно, к обеспечению реализации данного права привлекаются органы опеки и попечительства.</w:t>
      </w:r>
    </w:p>
    <w:p w:rsidR="00A51C72" w:rsidRDefault="00A51C72" w:rsidP="00A51C72">
      <w:pPr>
        <w:tabs>
          <w:tab w:val="left" w:pos="970"/>
        </w:tabs>
        <w:spacing w:before="5"/>
        <w:ind w:right="10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hd w:val="clear" w:color="auto" w:fill="FFFFFF"/>
        </w:rPr>
        <w:t>4.4.</w:t>
      </w:r>
      <w:r>
        <w:rPr>
          <w:rFonts w:ascii="Times New Roman" w:hAnsi="Times New Roman"/>
          <w:sz w:val="28"/>
          <w:shd w:val="clear" w:color="auto" w:fill="FFFFFF"/>
        </w:rPr>
        <w:tab/>
        <w:t>Базовыми ценностями социальной работы для Органов опеки и</w:t>
      </w:r>
      <w:r>
        <w:rPr>
          <w:rFonts w:ascii="Times New Roman" w:hAnsi="Times New Roman"/>
          <w:sz w:val="28"/>
          <w:shd w:val="clear" w:color="auto" w:fill="FFFFFF"/>
        </w:rPr>
        <w:br/>
        <w:t>Уполномоченных служб являются:</w:t>
      </w:r>
    </w:p>
    <w:p w:rsidR="00A51C72" w:rsidRDefault="00A51C72" w:rsidP="00A51C72">
      <w:pPr>
        <w:numPr>
          <w:ilvl w:val="0"/>
          <w:numId w:val="8"/>
        </w:numPr>
        <w:tabs>
          <w:tab w:val="left" w:pos="629"/>
        </w:tabs>
        <w:spacing w:before="5"/>
        <w:ind w:left="50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каждый человек обладает неотъемлемой внутренней ценностью;</w:t>
      </w:r>
    </w:p>
    <w:p w:rsidR="00A51C72" w:rsidRDefault="00A51C72" w:rsidP="00A51C72">
      <w:pPr>
        <w:numPr>
          <w:ilvl w:val="0"/>
          <w:numId w:val="8"/>
        </w:numPr>
        <w:tabs>
          <w:tab w:val="left" w:pos="629"/>
        </w:tabs>
        <w:spacing w:before="5"/>
        <w:ind w:left="50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каждый человек имеет право на свободу;</w:t>
      </w:r>
    </w:p>
    <w:p w:rsidR="00A51C72" w:rsidRDefault="00A51C72" w:rsidP="00A51C72">
      <w:pPr>
        <w:numPr>
          <w:ilvl w:val="0"/>
          <w:numId w:val="8"/>
        </w:numPr>
        <w:tabs>
          <w:tab w:val="left" w:pos="629"/>
        </w:tabs>
        <w:spacing w:before="5"/>
        <w:ind w:left="509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каждый человек имеет право на справедливость,</w:t>
      </w:r>
    </w:p>
    <w:p w:rsidR="00A51C72" w:rsidRDefault="00A51C72" w:rsidP="00A51C72">
      <w:pPr>
        <w:tabs>
          <w:tab w:val="left" w:pos="768"/>
        </w:tabs>
        <w:spacing w:before="5"/>
        <w:ind w:left="10" w:right="5"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-каждый человек обязан оказывать другому человеку помощь в</w:t>
      </w:r>
      <w:r>
        <w:rPr>
          <w:rFonts w:ascii="Times New Roman" w:hAnsi="Times New Roman"/>
          <w:sz w:val="28"/>
          <w:shd w:val="clear" w:color="auto" w:fill="FFFFFF"/>
        </w:rPr>
        <w:br/>
        <w:t>осуществлении социальных прав и реализации внутреннего потенциала.</w:t>
      </w:r>
    </w:p>
    <w:p w:rsidR="00A51C72" w:rsidRDefault="00A51C72" w:rsidP="00A51C72">
      <w:pPr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Главная ценность, которой руководствуются в своей работе органы защиты детства: каждый ребенок имеет абсолютное право на проживание в безопасной, постоянной, стабильной семье, которая обеспечивает ему необходимое воспитание и уход, защищает его от насилия, пренебрежения его нуждами и эксплуатации. Реализация этой ценности достигается путем неукоснительного следования главному правилу - всегда действовать в лучших интересах ребенка.</w:t>
      </w:r>
    </w:p>
    <w:p w:rsidR="00A51C72" w:rsidRDefault="00A51C72" w:rsidP="00A51C72">
      <w:pPr>
        <w:spacing w:before="528"/>
        <w:ind w:left="2429" w:right="384" w:hanging="1714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>5. Методическая и профессиональная поддержка сотрудников уполномоченной службы</w:t>
      </w:r>
    </w:p>
    <w:p w:rsidR="00A51C72" w:rsidRDefault="00A51C72" w:rsidP="00A51C72">
      <w:pPr>
        <w:tabs>
          <w:tab w:val="left" w:pos="917"/>
        </w:tabs>
        <w:spacing w:before="168"/>
        <w:ind w:left="5" w:firstLine="51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1"/>
          <w:sz w:val="28"/>
          <w:shd w:val="clear" w:color="auto" w:fill="FFFFFF"/>
        </w:rPr>
        <w:t>5.1.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7"/>
          <w:sz w:val="28"/>
          <w:shd w:val="clear" w:color="auto" w:fill="FFFFFF"/>
        </w:rPr>
        <w:t>На базе каждого ППМ</w:t>
      </w:r>
      <w:proofErr w:type="gramStart"/>
      <w:r>
        <w:rPr>
          <w:rFonts w:ascii="Times New Roman" w:hAnsi="Times New Roman"/>
          <w:spacing w:val="-7"/>
          <w:sz w:val="28"/>
          <w:shd w:val="clear" w:color="auto" w:fill="FFFFFF"/>
        </w:rPr>
        <w:t>С-</w:t>
      </w:r>
      <w:proofErr w:type="gramEnd"/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 центра организуется районное методическое </w:t>
      </w:r>
      <w:r>
        <w:rPr>
          <w:rFonts w:ascii="Times New Roman" w:hAnsi="Times New Roman"/>
          <w:sz w:val="28"/>
          <w:shd w:val="clear" w:color="auto" w:fill="FFFFFF"/>
        </w:rPr>
        <w:t>объединение уполномоченных служб организаций (далее - РМО УСО),</w:t>
      </w:r>
      <w:r>
        <w:rPr>
          <w:rFonts w:ascii="Times New Roman" w:hAnsi="Times New Roman"/>
          <w:sz w:val="28"/>
          <w:shd w:val="clear" w:color="auto" w:fill="FFFFFF"/>
        </w:rPr>
        <w:br/>
      </w:r>
      <w:r>
        <w:rPr>
          <w:rFonts w:ascii="Times New Roman" w:hAnsi="Times New Roman"/>
          <w:spacing w:val="-7"/>
          <w:sz w:val="28"/>
          <w:shd w:val="clear" w:color="auto" w:fill="FFFFFF"/>
        </w:rPr>
        <w:t>наделенных отдельными полномочиями органа опеки и попечительства.</w:t>
      </w:r>
    </w:p>
    <w:p w:rsidR="00A51C72" w:rsidRDefault="00A51C72" w:rsidP="00A51C72">
      <w:pPr>
        <w:tabs>
          <w:tab w:val="left" w:pos="1027"/>
        </w:tabs>
        <w:ind w:left="5" w:firstLine="50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9"/>
          <w:sz w:val="28"/>
          <w:shd w:val="clear" w:color="auto" w:fill="FFFFFF"/>
        </w:rPr>
        <w:t>5.2.</w:t>
      </w:r>
      <w:r>
        <w:rPr>
          <w:rFonts w:ascii="Times New Roman" w:hAnsi="Times New Roman"/>
          <w:sz w:val="28"/>
          <w:shd w:val="clear" w:color="auto" w:fill="FFFFFF"/>
        </w:rPr>
        <w:tab/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Основной целью деятельности РМО УСО является оказание </w:t>
      </w:r>
      <w:r>
        <w:rPr>
          <w:rFonts w:ascii="Times New Roman" w:hAnsi="Times New Roman"/>
          <w:sz w:val="28"/>
          <w:shd w:val="clear" w:color="auto" w:fill="FFFFFF"/>
        </w:rPr>
        <w:t xml:space="preserve">методической и практической помощи УСО организаций, координация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внедрения технологии раннего выявления семейного неблагополучия, создания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банка данных этих семей на территории подведомственного района городского </w:t>
      </w:r>
      <w:r>
        <w:rPr>
          <w:rFonts w:ascii="Times New Roman" w:hAnsi="Times New Roman"/>
          <w:sz w:val="28"/>
          <w:shd w:val="clear" w:color="auto" w:fill="FFFFFF"/>
        </w:rPr>
        <w:t>округа города Уфа Республики Башкортостан.</w:t>
      </w:r>
    </w:p>
    <w:p w:rsidR="00A51C72" w:rsidRDefault="00A51C72" w:rsidP="00A51C72">
      <w:pPr>
        <w:numPr>
          <w:ilvl w:val="0"/>
          <w:numId w:val="9"/>
        </w:numPr>
        <w:tabs>
          <w:tab w:val="left" w:pos="898"/>
        </w:tabs>
        <w:spacing w:before="10"/>
        <w:ind w:firstLine="518"/>
        <w:jc w:val="both"/>
        <w:rPr>
          <w:rFonts w:ascii="Times New Roman" w:hAnsi="Times New Roman"/>
          <w:spacing w:val="-10"/>
          <w:sz w:val="28"/>
          <w:shd w:val="clear" w:color="auto" w:fill="FFFFFF"/>
        </w:rPr>
      </w:pP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Ответственными за оказание методической и практической помощи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сотрудникам уполномоченной службы являются руководители педагогов-психологов </w:t>
      </w:r>
      <w:r>
        <w:rPr>
          <w:rFonts w:ascii="Times New Roman" w:hAnsi="Times New Roman"/>
          <w:spacing w:val="-4"/>
          <w:sz w:val="28"/>
          <w:shd w:val="clear" w:color="auto" w:fill="FFFFFF"/>
        </w:rPr>
        <w:lastRenderedPageBreak/>
        <w:t xml:space="preserve">и социальных педагогов, социальных работников районного </w:t>
      </w:r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методического объединения уполномоченных служб организаций. Руководителей </w:t>
      </w:r>
      <w:r>
        <w:rPr>
          <w:rFonts w:ascii="Times New Roman" w:hAnsi="Times New Roman"/>
          <w:sz w:val="28"/>
          <w:shd w:val="clear" w:color="auto" w:fill="FFFFFF"/>
        </w:rPr>
        <w:t>РМО УСО назначает приказом директор ППМС - центра.</w:t>
      </w:r>
    </w:p>
    <w:p w:rsidR="00A51C72" w:rsidRDefault="00A51C72" w:rsidP="00A51C72">
      <w:pPr>
        <w:numPr>
          <w:ilvl w:val="0"/>
          <w:numId w:val="9"/>
        </w:numPr>
        <w:tabs>
          <w:tab w:val="left" w:pos="898"/>
        </w:tabs>
        <w:spacing w:before="5"/>
        <w:ind w:right="5" w:firstLine="518"/>
        <w:jc w:val="both"/>
        <w:rPr>
          <w:rFonts w:ascii="Times New Roman" w:hAnsi="Times New Roman"/>
          <w:spacing w:val="-11"/>
          <w:sz w:val="28"/>
          <w:shd w:val="clear" w:color="auto" w:fill="FFFFFF"/>
        </w:rPr>
      </w:pPr>
      <w:proofErr w:type="gramStart"/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Повышение квалификации представителей уполномоченных служб и </w:t>
      </w:r>
      <w:r>
        <w:rPr>
          <w:rFonts w:ascii="Times New Roman" w:hAnsi="Times New Roman"/>
          <w:spacing w:val="-5"/>
          <w:sz w:val="28"/>
          <w:shd w:val="clear" w:color="auto" w:fill="FFFFFF"/>
        </w:rPr>
        <w:t>внедрение новых технологий работы с семьей, основанных на семейно-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ориентированном подходе и технологии работы со случаем, осуществляется при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содействии районного методического объединения уполномоченных служб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каждого ППМС - центра, Управления опеки и попечительства Администрации ГО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г. Уфа РБ, Управления образования Администрации городского округа город </w:t>
      </w:r>
      <w:r>
        <w:rPr>
          <w:rFonts w:ascii="Times New Roman" w:hAnsi="Times New Roman"/>
          <w:spacing w:val="-2"/>
          <w:sz w:val="28"/>
          <w:shd w:val="clear" w:color="auto" w:fill="FFFFFF"/>
        </w:rPr>
        <w:t xml:space="preserve">Уфа Республики Башкортостан при участии общественных организаций и </w:t>
      </w:r>
      <w:r>
        <w:rPr>
          <w:rFonts w:ascii="Times New Roman" w:hAnsi="Times New Roman"/>
          <w:spacing w:val="-3"/>
          <w:sz w:val="28"/>
          <w:shd w:val="clear" w:color="auto" w:fill="FFFFFF"/>
        </w:rPr>
        <w:t>фондов, осуществляющих деятельность в рамках</w:t>
      </w:r>
      <w:proofErr w:type="gramEnd"/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 защиты прав и интересов </w:t>
      </w:r>
      <w:r>
        <w:rPr>
          <w:rFonts w:ascii="Times New Roman" w:hAnsi="Times New Roman"/>
          <w:sz w:val="28"/>
          <w:shd w:val="clear" w:color="auto" w:fill="FFFFFF"/>
        </w:rPr>
        <w:t>ребенка.</w:t>
      </w:r>
    </w:p>
    <w:p w:rsidR="00A51C72" w:rsidRDefault="00A51C72" w:rsidP="00A51C72">
      <w:pPr>
        <w:numPr>
          <w:ilvl w:val="0"/>
          <w:numId w:val="9"/>
        </w:numPr>
        <w:tabs>
          <w:tab w:val="left" w:pos="898"/>
        </w:tabs>
        <w:ind w:right="5" w:firstLine="518"/>
        <w:jc w:val="both"/>
        <w:rPr>
          <w:rFonts w:ascii="Times New Roman" w:hAnsi="Times New Roman"/>
          <w:spacing w:val="-11"/>
          <w:sz w:val="28"/>
          <w:shd w:val="clear" w:color="auto" w:fill="FFFFFF"/>
        </w:rPr>
      </w:pPr>
      <w:r>
        <w:rPr>
          <w:rFonts w:ascii="Times New Roman" w:hAnsi="Times New Roman"/>
          <w:spacing w:val="-8"/>
          <w:sz w:val="28"/>
          <w:shd w:val="clear" w:color="auto" w:fill="FFFFFF"/>
        </w:rPr>
        <w:t>Уполномоченная служба обеспечивает методическое (</w:t>
      </w:r>
      <w:proofErr w:type="spellStart"/>
      <w:r>
        <w:rPr>
          <w:rFonts w:ascii="Times New Roman" w:hAnsi="Times New Roman"/>
          <w:spacing w:val="-8"/>
          <w:sz w:val="28"/>
          <w:shd w:val="clear" w:color="auto" w:fill="FFFFFF"/>
        </w:rPr>
        <w:t>супервизорское</w:t>
      </w:r>
      <w:proofErr w:type="spellEnd"/>
      <w:r>
        <w:rPr>
          <w:rFonts w:ascii="Times New Roman" w:hAnsi="Times New Roman"/>
          <w:spacing w:val="-8"/>
          <w:sz w:val="28"/>
          <w:shd w:val="clear" w:color="auto" w:fill="FFFFFF"/>
        </w:rPr>
        <w:t xml:space="preserve">) </w:t>
      </w:r>
      <w:r>
        <w:rPr>
          <w:rFonts w:ascii="Times New Roman" w:hAnsi="Times New Roman"/>
          <w:spacing w:val="-3"/>
          <w:sz w:val="28"/>
          <w:shd w:val="clear" w:color="auto" w:fill="FFFFFF"/>
        </w:rPr>
        <w:t xml:space="preserve">сопровождение деятельности специалистов РМО УСО по оказанию помощи </w:t>
      </w:r>
      <w:r>
        <w:rPr>
          <w:rFonts w:ascii="Times New Roman" w:hAnsi="Times New Roman"/>
          <w:sz w:val="28"/>
          <w:shd w:val="clear" w:color="auto" w:fill="FFFFFF"/>
        </w:rPr>
        <w:t>семье в установленном порядке (в том числе с привлечением других специалистов).</w:t>
      </w:r>
    </w:p>
    <w:p w:rsidR="00A51C72" w:rsidRDefault="00A51C72" w:rsidP="00A51C72">
      <w:pPr>
        <w:spacing w:before="293"/>
        <w:ind w:left="619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8"/>
          <w:sz w:val="28"/>
          <w:shd w:val="clear" w:color="auto" w:fill="FFFFFF"/>
        </w:rPr>
        <w:t>6. Взаимодействие уполномоченной службы с другими службами</w:t>
      </w:r>
    </w:p>
    <w:p w:rsidR="00A51C72" w:rsidRDefault="00A51C72" w:rsidP="00A51C72">
      <w:pPr>
        <w:spacing w:before="29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7"/>
          <w:sz w:val="28"/>
          <w:shd w:val="clear" w:color="auto" w:fill="FFFFFF"/>
        </w:rPr>
        <w:t>6.1. В</w:t>
      </w:r>
      <w:r>
        <w:rPr>
          <w:rFonts w:ascii="Times New Roman" w:hAnsi="Times New Roman"/>
          <w:b/>
          <w:spacing w:val="-7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случае если кровная или замещающая семья несовершеннолетнего </w:t>
      </w:r>
      <w:r>
        <w:rPr>
          <w:rFonts w:ascii="Times New Roman" w:hAnsi="Times New Roman"/>
          <w:spacing w:val="-4"/>
          <w:sz w:val="28"/>
          <w:shd w:val="clear" w:color="auto" w:fill="FFFFFF"/>
        </w:rPr>
        <w:t xml:space="preserve">нуждается в оказании услуг, которые уполномоченная служба не оказывает, </w:t>
      </w:r>
      <w:r>
        <w:rPr>
          <w:rFonts w:ascii="Times New Roman" w:hAnsi="Times New Roman"/>
          <w:spacing w:val="-5"/>
          <w:sz w:val="28"/>
          <w:shd w:val="clear" w:color="auto" w:fill="FFFFFF"/>
        </w:rPr>
        <w:t xml:space="preserve">куратор случая сообщает об этом руководителю уполномоченной службы </w:t>
      </w:r>
      <w:r>
        <w:rPr>
          <w:rFonts w:ascii="Times New Roman" w:hAnsi="Times New Roman"/>
          <w:spacing w:val="-7"/>
          <w:sz w:val="28"/>
          <w:shd w:val="clear" w:color="auto" w:fill="FFFFFF"/>
        </w:rPr>
        <w:t xml:space="preserve">организации. Если руководитель службы не может самостоятельно организовать </w:t>
      </w:r>
      <w:r>
        <w:rPr>
          <w:rFonts w:ascii="Times New Roman" w:hAnsi="Times New Roman"/>
          <w:spacing w:val="-6"/>
          <w:sz w:val="28"/>
          <w:shd w:val="clear" w:color="auto" w:fill="FFFFFF"/>
        </w:rPr>
        <w:t xml:space="preserve">привлечение других служб к решению вопросов семьи, он привлекает ППМС - </w:t>
      </w:r>
      <w:r>
        <w:rPr>
          <w:rFonts w:ascii="Times New Roman" w:hAnsi="Times New Roman"/>
          <w:sz w:val="28"/>
          <w:shd w:val="clear" w:color="auto" w:fill="FFFFFF"/>
        </w:rPr>
        <w:t>центр.</w:t>
      </w:r>
    </w:p>
    <w:p w:rsidR="00A51C72" w:rsidRDefault="00A51C72" w:rsidP="00A51C72">
      <w:pPr>
        <w:spacing w:before="29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6.2.ППМС – центр оказывает содействие уполномоченной службе организации и семье в получении необходимых услуг вне зависимости от того, в компетенции каких ведомств и организаций данная услуга оказывается.</w:t>
      </w:r>
    </w:p>
    <w:p w:rsidR="00A51C72" w:rsidRDefault="00A51C72" w:rsidP="00A51C72">
      <w:pPr>
        <w:spacing w:before="29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6.3. Содействие в оказании услуги осуществляется через взаимодействие уполномоченной службы, ППМС – центров с Комиссией по делам несовершеннолетних и защите их прав, комплексными центрами, центрами занятости и той службой/организацией, услуги которой необходимы.  </w:t>
      </w:r>
    </w:p>
    <w:p w:rsidR="00A51C72" w:rsidRDefault="00A51C72" w:rsidP="00A51C72">
      <w:pPr>
        <w:tabs>
          <w:tab w:val="left" w:pos="1056"/>
        </w:tabs>
        <w:ind w:left="67" w:right="134" w:firstLine="504"/>
        <w:jc w:val="both"/>
        <w:rPr>
          <w:rFonts w:ascii="Times New Roman" w:hAnsi="Times New Roman"/>
          <w:spacing w:val="-5"/>
          <w:sz w:val="28"/>
          <w:shd w:val="clear" w:color="auto" w:fill="FFFFFF"/>
        </w:rPr>
      </w:pPr>
    </w:p>
    <w:p w:rsidR="00A51C72" w:rsidRDefault="00A51C72" w:rsidP="00A51C72">
      <w:pPr>
        <w:ind w:left="5" w:firstLine="504"/>
        <w:jc w:val="both"/>
        <w:rPr>
          <w:rFonts w:ascii="Times New Roman" w:hAnsi="Times New Roman"/>
          <w:sz w:val="28"/>
          <w:shd w:val="clear" w:color="auto" w:fill="FFFFFF"/>
        </w:rPr>
      </w:pPr>
    </w:p>
    <w:p w:rsidR="00A51C72" w:rsidRDefault="00A51C72" w:rsidP="00A51C72">
      <w:pPr>
        <w:rPr>
          <w:rFonts w:ascii="Times New Roman" w:hAnsi="Times New Roman"/>
          <w:sz w:val="28"/>
        </w:rPr>
      </w:pPr>
    </w:p>
    <w:p w:rsidR="00F053DC" w:rsidRDefault="00F053DC"/>
    <w:sectPr w:rsidR="00F053DC" w:rsidSect="00F862C0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63B8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0F352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36D25BA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780357E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9FA4F23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AF84D41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E581D8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63980F3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2AF61C3"/>
    <w:multiLevelType w:val="multilevel"/>
    <w:tmpl w:val="FFFFFFFF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doNotDisplayPageBoundaries/>
  <w:proofState w:spelling="clean" w:grammar="clean"/>
  <w:defaultTabStop w:val="708"/>
  <w:characterSpacingControl w:val="doNotCompress"/>
  <w:compat/>
  <w:rsids>
    <w:rsidRoot w:val="00F053DC"/>
    <w:rsid w:val="000D246D"/>
    <w:rsid w:val="00A51C72"/>
    <w:rsid w:val="00F053DC"/>
    <w:rsid w:val="00F8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2675</Words>
  <Characters>15252</Characters>
  <Application>Microsoft Office Word</Application>
  <DocSecurity>0</DocSecurity>
  <Lines>127</Lines>
  <Paragraphs>35</Paragraphs>
  <ScaleCrop>false</ScaleCrop>
  <Company/>
  <LinksUpToDate>false</LinksUpToDate>
  <CharactersWithSpaces>17892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2017-03-29T11:30:00Z</dcterms:created>
  <dcterms:modified xsi:type="dcterms:W3CDTF">2017-03-29T11:50:00Z</dcterms:modified>
</cp:coreProperties>
</file>