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0A" w:rsidRDefault="00792A0A" w:rsidP="003A3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0425" cy="8418283"/>
            <wp:effectExtent l="0" t="0" r="0" b="0"/>
            <wp:docPr id="2" name="Рисунок 2" descr="C:\Users\Наталья\Pictures\img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0A" w:rsidRDefault="00792A0A" w:rsidP="003A39D4">
      <w:pPr>
        <w:rPr>
          <w:rFonts w:ascii="Times New Roman" w:hAnsi="Times New Roman"/>
          <w:noProof/>
          <w:sz w:val="24"/>
        </w:rPr>
      </w:pPr>
    </w:p>
    <w:p w:rsidR="00792A0A" w:rsidRDefault="00792A0A" w:rsidP="003A39D4">
      <w:pPr>
        <w:rPr>
          <w:rFonts w:ascii="Times New Roman" w:hAnsi="Times New Roman"/>
          <w:noProof/>
          <w:sz w:val="24"/>
        </w:rPr>
      </w:pPr>
    </w:p>
    <w:p w:rsidR="00792A0A" w:rsidRDefault="00792A0A" w:rsidP="003A39D4">
      <w:pPr>
        <w:rPr>
          <w:rFonts w:ascii="Times New Roman" w:hAnsi="Times New Roman"/>
          <w:noProof/>
          <w:sz w:val="24"/>
        </w:rPr>
      </w:pPr>
    </w:p>
    <w:p w:rsidR="00792A0A" w:rsidRDefault="00792A0A" w:rsidP="003A39D4">
      <w:pPr>
        <w:rPr>
          <w:rFonts w:ascii="Times New Roman" w:hAnsi="Times New Roman"/>
          <w:noProof/>
          <w:sz w:val="24"/>
        </w:rPr>
      </w:pPr>
    </w:p>
    <w:p w:rsidR="003A39D4" w:rsidRDefault="003A39D4" w:rsidP="003A39D4">
      <w:pPr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sz w:val="24"/>
        </w:rPr>
        <w:lastRenderedPageBreak/>
        <w:tab/>
        <w:t xml:space="preserve"> </w:t>
      </w:r>
      <w:r>
        <w:rPr>
          <w:rFonts w:ascii="Times New Roman" w:hAnsi="Times New Roman"/>
          <w:b/>
          <w:sz w:val="28"/>
        </w:rPr>
        <w:t>1. Общие положения.</w:t>
      </w:r>
    </w:p>
    <w:p w:rsidR="003A39D4" w:rsidRDefault="003A39D4" w:rsidP="003A39D4">
      <w:pPr>
        <w:jc w:val="center"/>
        <w:rPr>
          <w:rFonts w:ascii="Times New Roman" w:hAnsi="Times New Roman"/>
          <w:b/>
          <w:sz w:val="28"/>
        </w:rPr>
      </w:pP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Настоящее положение определяет порядок проведения мониторинга достижения воспитанниками планируемых результатов освоения основной общеобразовательной программы дошкольного образования, назначение, цели, задачи, параметры,  критерии, показатели, способы мониторинга.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Мониторинг достижения воспитанниками планируемых результатов освоения Программы  представляет собой систему сбора,  учета,  обработки и анализа информации об организации и результатах образовательного процесса в Муниципальном автономном дошкольном образовательном учреждении Детский сад № 323 городского округа город Уфа Республики Башкортостан (далее – ДОУ).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Мониторинг связан со всеми функциями управления, обеспечивает его эффективность, позволяет судить о состоянии объектов мониторинга в любой (контрольный) момент времени.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Мониторинг осуществляется  в соответствии с действующими правовыми и нормативными документами системы образования: </w:t>
      </w:r>
      <w:proofErr w:type="gramStart"/>
      <w:r>
        <w:rPr>
          <w:rFonts w:ascii="Times New Roman" w:hAnsi="Times New Roman"/>
          <w:sz w:val="28"/>
        </w:rPr>
        <w:t xml:space="preserve">Федеральным законом от 29.12.2012 г. №273-ФЗ «Об образовании в Российской Федерации», законом Республики Башкортостан от 01.07.2013 г. № 696-з «Об образовании в Республике Башкортостан»,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 приказом </w:t>
      </w:r>
      <w:proofErr w:type="spellStart"/>
      <w:r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 Российской Федерации от 23.11.2009г. № 655 «Об утверждении</w:t>
      </w:r>
      <w:proofErr w:type="gramEnd"/>
      <w:r>
        <w:rPr>
          <w:rFonts w:ascii="Times New Roman" w:hAnsi="Times New Roman"/>
          <w:sz w:val="28"/>
        </w:rPr>
        <w:t xml:space="preserve"> и </w:t>
      </w:r>
      <w:proofErr w:type="gramStart"/>
      <w:r>
        <w:rPr>
          <w:rFonts w:ascii="Times New Roman" w:hAnsi="Times New Roman"/>
          <w:sz w:val="28"/>
        </w:rPr>
        <w:t>введении</w:t>
      </w:r>
      <w:proofErr w:type="gramEnd"/>
      <w:r>
        <w:rPr>
          <w:rFonts w:ascii="Times New Roman" w:hAnsi="Times New Roman"/>
          <w:sz w:val="28"/>
        </w:rPr>
        <w:t xml:space="preserve"> в действие федеральных государственных требований  к структуре  основной общеобразовательной программы дошкольного образования», Уставом МАДОУ Детский сад № 323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1.5. В рамках мониторинга могут проводиться исследования о влиянии тех или иных факторов на качество образовательного процесса в ДОУ.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Система мониторинга достижения воспитанниками планируемых результатов освоения Программы обеспечивает комплексный подход к оценке итоговых  и промежуточных результатов освоения основной общеобразовательной программы далее (Программы). 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Психолого-педагогическое обследование воспитанников проводится с согласия родителей.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</w:p>
    <w:p w:rsidR="003A39D4" w:rsidRDefault="003A39D4" w:rsidP="003A39D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Цель и задачи мониторинга.</w:t>
      </w:r>
    </w:p>
    <w:p w:rsidR="003A39D4" w:rsidRDefault="003A39D4" w:rsidP="003A39D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>
        <w:rPr>
          <w:rFonts w:ascii="Times New Roman" w:hAnsi="Times New Roman"/>
          <w:b/>
          <w:sz w:val="28"/>
        </w:rPr>
        <w:t>Целью</w:t>
      </w:r>
      <w:r>
        <w:rPr>
          <w:rFonts w:ascii="Times New Roman" w:hAnsi="Times New Roman"/>
          <w:sz w:val="28"/>
        </w:rPr>
        <w:t xml:space="preserve"> организации мониторинга является:</w:t>
      </w:r>
    </w:p>
    <w:p w:rsidR="003A39D4" w:rsidRDefault="003A39D4" w:rsidP="003A39D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выявление степени соответствия промежуточных и итоговых результатов   освоения Программы федеральным государственным требованиям к основной общеобразовательной программе дошкольного образования.</w:t>
      </w:r>
    </w:p>
    <w:p w:rsidR="003A39D4" w:rsidRDefault="003A39D4" w:rsidP="003A39D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>
        <w:rPr>
          <w:rFonts w:ascii="Times New Roman" w:hAnsi="Times New Roman"/>
          <w:b/>
          <w:sz w:val="28"/>
        </w:rPr>
        <w:t>Задачи</w:t>
      </w:r>
      <w:r>
        <w:rPr>
          <w:rFonts w:ascii="Times New Roman" w:hAnsi="Times New Roman"/>
          <w:sz w:val="28"/>
        </w:rPr>
        <w:t xml:space="preserve"> мониторинга:</w:t>
      </w:r>
    </w:p>
    <w:p w:rsidR="003A39D4" w:rsidRDefault="003A39D4" w:rsidP="003A39D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-  выявление возрастной динамики процесса формирования интегративных качеств дошкольников, обеспечиваемой  образовательными условиями ДОУ;</w:t>
      </w:r>
    </w:p>
    <w:p w:rsidR="003A39D4" w:rsidRDefault="003A39D4" w:rsidP="003A39D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типичных недостатков в овладении деятельностью, позволяющие корректировать используемые методики дошкольного образования;</w:t>
      </w:r>
    </w:p>
    <w:p w:rsidR="003A39D4" w:rsidRDefault="003A39D4" w:rsidP="003A39D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индивидуальной траектории развития воспитанников в условиях ДОУ.</w:t>
      </w:r>
    </w:p>
    <w:p w:rsidR="003A39D4" w:rsidRDefault="003A39D4" w:rsidP="003A39D4">
      <w:pPr>
        <w:jc w:val="center"/>
        <w:rPr>
          <w:rFonts w:ascii="Times New Roman" w:hAnsi="Times New Roman"/>
          <w:b/>
          <w:sz w:val="28"/>
        </w:rPr>
      </w:pPr>
    </w:p>
    <w:p w:rsidR="003A39D4" w:rsidRDefault="003A39D4" w:rsidP="003A39D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Объект мониторинга.</w:t>
      </w:r>
    </w:p>
    <w:p w:rsidR="003A39D4" w:rsidRDefault="003A39D4" w:rsidP="003A39D4">
      <w:pPr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3.1.Объектом  мониторинга  являются: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физические качества воспитанников – качества, характеризующие физическое развитие воспитанников (сила, выносливость, ловкость и др.), а также антропометрические и </w:t>
      </w:r>
      <w:proofErr w:type="spellStart"/>
      <w:r>
        <w:rPr>
          <w:rFonts w:ascii="Times New Roman" w:hAnsi="Times New Roman"/>
          <w:sz w:val="28"/>
        </w:rPr>
        <w:t>физиометрические</w:t>
      </w:r>
      <w:proofErr w:type="spellEnd"/>
      <w:r>
        <w:rPr>
          <w:rFonts w:ascii="Times New Roman" w:hAnsi="Times New Roman"/>
          <w:sz w:val="28"/>
        </w:rPr>
        <w:t xml:space="preserve"> показатели;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личностные качества – качества, характеризующие развитие личностной сферы воспитанников (мотивации, произвольности, воли, эмоций, самосознания), в том числе его морально-нравственное развитие;</w:t>
      </w:r>
      <w:proofErr w:type="gramEnd"/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интеллектуальные качества – качества, характеризующие развитие интеллектуальной сферы воспитанников (формирование высших психических функций,  накопление знаний   и социального опыта);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умения, навыки – средства, способствующие развитию воспитанника.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3.2.Формирующиеся интегративные качества как совокупность признаков и свойств на протяжении всего периода освоения программы оцениваются как промежуточные результаты.</w:t>
      </w:r>
    </w:p>
    <w:p w:rsidR="003A39D4" w:rsidRDefault="003A39D4" w:rsidP="003A39D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</w:t>
      </w:r>
    </w:p>
    <w:p w:rsidR="003A39D4" w:rsidRDefault="003A39D4" w:rsidP="003A39D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Параметры,  критерии  и показатели  мониторинга.</w:t>
      </w:r>
    </w:p>
    <w:p w:rsidR="003A39D4" w:rsidRDefault="003A39D4" w:rsidP="003A39D4">
      <w:pPr>
        <w:jc w:val="both"/>
        <w:rPr>
          <w:rFonts w:ascii="Times New Roman" w:hAnsi="Times New Roman"/>
          <w:b/>
          <w:sz w:val="28"/>
        </w:rPr>
      </w:pP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Параметры (направления) оценки планируемых  результатов  освоения Программы: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физическое, познавательно-речевое, социально-личностное, художественно-эстетическое  развитие детей  в  процессе освоения  образовательных областей: </w:t>
      </w:r>
      <w:proofErr w:type="gramStart"/>
      <w:r>
        <w:rPr>
          <w:rFonts w:ascii="Times New Roman" w:hAnsi="Times New Roman"/>
          <w:sz w:val="28"/>
        </w:rPr>
        <w:t>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«Музыка».</w:t>
      </w:r>
      <w:proofErr w:type="gramEnd"/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Критериями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оценки достижения воспитанниками планируемых результатов освоения основной общеобразовательной программы дошкольного образования  являются итоговые  планируемые  результаты – интегративные качества воспитанника: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физически </w:t>
      </w:r>
      <w:proofErr w:type="gramStart"/>
      <w:r>
        <w:rPr>
          <w:rFonts w:ascii="Times New Roman" w:hAnsi="Times New Roman"/>
          <w:sz w:val="28"/>
        </w:rPr>
        <w:t>развитый</w:t>
      </w:r>
      <w:proofErr w:type="gramEnd"/>
      <w:r>
        <w:rPr>
          <w:rFonts w:ascii="Times New Roman" w:hAnsi="Times New Roman"/>
          <w:sz w:val="28"/>
        </w:rPr>
        <w:t>, овладевший основными культурно-гигиеническими навыками;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любознательный,  активный;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эмоционально отзывчивый;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овладевший средствами общения и способами взаимодействия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взрослыми и сверстниками;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</w:rPr>
        <w:t>способный</w:t>
      </w:r>
      <w:proofErr w:type="gramEnd"/>
      <w:r>
        <w:rPr>
          <w:rFonts w:ascii="Times New Roman" w:hAnsi="Times New Roman"/>
          <w:sz w:val="28"/>
        </w:rPr>
        <w:t xml:space="preserve"> управлять своим поведением и планировать свои действия на основе первичных ценностных представлений;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</w:t>
      </w:r>
      <w:proofErr w:type="gramStart"/>
      <w:r>
        <w:rPr>
          <w:rFonts w:ascii="Times New Roman" w:hAnsi="Times New Roman"/>
          <w:sz w:val="28"/>
        </w:rPr>
        <w:t>способный</w:t>
      </w:r>
      <w:proofErr w:type="gramEnd"/>
      <w:r>
        <w:rPr>
          <w:rFonts w:ascii="Times New Roman" w:hAnsi="Times New Roman"/>
          <w:sz w:val="28"/>
        </w:rPr>
        <w:t xml:space="preserve"> решать  интеллектуальные и личностные задачи (проблемы), адекватные возрасту;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имеющий</w:t>
      </w:r>
      <w:proofErr w:type="gramEnd"/>
      <w:r>
        <w:rPr>
          <w:rFonts w:ascii="Times New Roman" w:hAnsi="Times New Roman"/>
          <w:sz w:val="28"/>
        </w:rPr>
        <w:t xml:space="preserve"> первичные представления о себе, семье, обществе, государстве, мире и природе;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овладевший</w:t>
      </w:r>
      <w:proofErr w:type="gramEnd"/>
      <w:r>
        <w:rPr>
          <w:rFonts w:ascii="Times New Roman" w:hAnsi="Times New Roman"/>
          <w:sz w:val="28"/>
        </w:rPr>
        <w:t xml:space="preserve"> универсальными предпосылками учебной деятельности;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овладевший</w:t>
      </w:r>
      <w:proofErr w:type="gramEnd"/>
      <w:r>
        <w:rPr>
          <w:rFonts w:ascii="Times New Roman" w:hAnsi="Times New Roman"/>
          <w:sz w:val="28"/>
        </w:rPr>
        <w:t xml:space="preserve"> необходимыми умениями и навыками.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Мониторинг промежуточных результатов освоения Программы раскрывает динамику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Показатели оценки планируемых результатов освоения Программы – это внешние проявления критериев в каждый возрастной период по каждой образовательной области.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 В  образовательной области «Физическая  культура»: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физических качеств (скоростных, силовых, гибкости, выносливости и координации);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4.4.2. В образовательной области  «Здоровье»: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сохранение и укрепление физического и психического здоровья воспитанников;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-воспитание культурно-гигиенических навыков, формирование начальных представлений о здоровом образе жизни.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4.4.3. В образовательной области «Безопасность»: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представлений об опасных для человека и окружающего мира ситуациях и способах поведения в них;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приобщение к правилам безопасного  для человека и окружающего мира  поведения;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знания о правилах безопасности дорожного движения в качестве пешехода и пассажира транспортного средства;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осторожного и осмотрительного отношения к потенциально опасным для человека и окружающего мира ситуациям.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 В образовательной области «Социализация»: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освоение первоначальных представлений социального характера;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-освоение элементарных общепринятых норм и правил взаимоотношений со сверстниками и взрослыми.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4.4.5. В образовательной области «Труд»: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положительного отношения к труду;</w:t>
      </w:r>
    </w:p>
    <w:p w:rsidR="003A39D4" w:rsidRDefault="003A39D4" w:rsidP="003A39D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первичных представлений о труде взрослых, его роли в обществе и жизни каждого человека.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4.4.6. В образовательной области «Познание»: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познавательных интересов, интеллектуальное развитие детей;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-развитие познавательно-исследовательской и продуктивной (конструктивной) деятельности;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формирование элементарных математических представлений;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целостной картины мира, расширение кругозора воспитанников.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4.4.7. В образовательной области «Коммуникация»: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овладение конструктивными способами и средствами взаимодействия с окружающими людьми;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овладение всеми компонентами устной речи;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практическое овладение нормами речи.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4.4.8. В образовательной области   «Чтение художественной литературы»: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интереса и потребности в чтении (восприятии) книг;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литературной речи;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художественного восприятия и вкуса.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4.4.9. В образовательной области «Художественное творчество»:</w:t>
      </w:r>
    </w:p>
    <w:p w:rsidR="003A39D4" w:rsidRDefault="003A39D4" w:rsidP="003A39D4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-проявление интереса к эстетической стороне окружающей действительности;</w:t>
      </w:r>
    </w:p>
    <w:p w:rsidR="003A39D4" w:rsidRDefault="003A39D4" w:rsidP="003A39D4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самовыражение  воспитанников в продуктивной деятельности (рисование, лепка, аппликация, художественный труд);</w:t>
      </w:r>
    </w:p>
    <w:p w:rsidR="003A39D4" w:rsidRDefault="003A39D4" w:rsidP="003A39D4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проявление творчества.</w:t>
      </w:r>
    </w:p>
    <w:p w:rsidR="003A39D4" w:rsidRDefault="003A39D4" w:rsidP="003A39D4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4.4.10. В образовательной области «Музыка»:</w:t>
      </w:r>
    </w:p>
    <w:p w:rsidR="003A39D4" w:rsidRDefault="003A39D4" w:rsidP="003A39D4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развитие музыкальности воспитанников;</w:t>
      </w:r>
    </w:p>
    <w:p w:rsidR="003A39D4" w:rsidRDefault="003A39D4" w:rsidP="003A39D4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способность эмоционально воспринимать музыку. 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Система оценки достижения воспитанниками планируемых результатов освоения Программы отражает уровень развития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показателей: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- 5 баллов – высокий уровень развития;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- 4 балла – уровень развития выше среднего;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- 3 балла – средний уровень развития;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 балла – требуется корректирующая работа педагога;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 балл – требуется внимание специалиста.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 Интерпретация результатов мониторинга достижений воспитанниками планируемых результатов освоения Программы в каждом психологическом  возрасте осуществляется следующим образом: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преобладание оценок 5 – «оптимальный уровень» свидетельствует об успешном освоении воспитанниками требований Программы;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преобладание оценок 4 – «достаточный уровень» свидетельствует об успешном освоении воспитанниками требований Программы;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преобладание оценки 3 – «</w:t>
      </w:r>
      <w:proofErr w:type="gramStart"/>
      <w:r>
        <w:rPr>
          <w:rFonts w:ascii="Times New Roman" w:hAnsi="Times New Roman"/>
          <w:sz w:val="28"/>
        </w:rPr>
        <w:t>близкий</w:t>
      </w:r>
      <w:proofErr w:type="gramEnd"/>
      <w:r>
        <w:rPr>
          <w:rFonts w:ascii="Times New Roman" w:hAnsi="Times New Roman"/>
          <w:sz w:val="28"/>
        </w:rPr>
        <w:t xml:space="preserve"> к достаточному» свидетельствует о необходимости проведении индивидуальной работы с ребенком;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преобладание оценки 1, 2 балла – «недостаточный уровень» предполагает проведение комплексного психологического диагностического обследования и составления индивидуальных программ и рекомендаций по педагогической и психологической коррекции развития воспитанника.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4.7. Преобладание оценок «близкий к </w:t>
      </w:r>
      <w:proofErr w:type="gramStart"/>
      <w:r>
        <w:rPr>
          <w:rFonts w:ascii="Times New Roman" w:hAnsi="Times New Roman"/>
          <w:sz w:val="28"/>
        </w:rPr>
        <w:t>достаточному</w:t>
      </w:r>
      <w:proofErr w:type="gramEnd"/>
      <w:r>
        <w:rPr>
          <w:rFonts w:ascii="Times New Roman" w:hAnsi="Times New Roman"/>
          <w:sz w:val="28"/>
        </w:rPr>
        <w:t>», «недостаточный уровень» по любым  показателям предполагает принятие  управленческих решений.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 При осуществлении оценки  достижения воспитанниками планируемых результатов  освоения Программы используются: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критериально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-о</w:t>
      </w:r>
      <w:proofErr w:type="gramEnd"/>
      <w:r>
        <w:rPr>
          <w:rFonts w:ascii="Times New Roman" w:hAnsi="Times New Roman"/>
          <w:sz w:val="28"/>
        </w:rPr>
        <w:t>риентированный подход – результаты сравниваются с критериями, в качестве которых выступают интегративные качества воспитанника, отражающие требования  социума к личности;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нормативно-ориентированный подход – результаты  развития воспитанника ДОУ сравниваются со среднестатистическими данными по ДОУ, району.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</w:p>
    <w:p w:rsidR="003A39D4" w:rsidRDefault="003A39D4" w:rsidP="003A39D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 Содержание, формы  и методы мониторинга</w:t>
      </w:r>
    </w:p>
    <w:p w:rsidR="003A39D4" w:rsidRDefault="003A39D4" w:rsidP="003A39D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5.1. Мониторинг осуществляется на основе Программы и годового плана ДОУ.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Процедура оценки достижения воспитанниками  планируемых результатов освоения Программы  включает сочетание низко формализованных и высоко формализованных методов, обеспечивающих объективность и точность получаемых данных: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 </w:t>
      </w:r>
      <w:proofErr w:type="spellStart"/>
      <w:r>
        <w:rPr>
          <w:rFonts w:ascii="Times New Roman" w:hAnsi="Times New Roman"/>
          <w:sz w:val="28"/>
        </w:rPr>
        <w:t>Низкоформализованные</w:t>
      </w:r>
      <w:proofErr w:type="spellEnd"/>
      <w:r>
        <w:rPr>
          <w:rFonts w:ascii="Times New Roman" w:hAnsi="Times New Roman"/>
          <w:sz w:val="28"/>
        </w:rPr>
        <w:t xml:space="preserve"> методы включают: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наблюдение; 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беседу;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анкетирование;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анализ продуктов деятельности;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игровые и педагогические ситуации, проблемные ситуации.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5.6. </w:t>
      </w:r>
      <w:proofErr w:type="spellStart"/>
      <w:r>
        <w:rPr>
          <w:rFonts w:ascii="Times New Roman" w:hAnsi="Times New Roman"/>
          <w:sz w:val="28"/>
        </w:rPr>
        <w:t>Высокоформализованные</w:t>
      </w:r>
      <w:proofErr w:type="spellEnd"/>
      <w:r>
        <w:rPr>
          <w:rFonts w:ascii="Times New Roman" w:hAnsi="Times New Roman"/>
          <w:sz w:val="28"/>
        </w:rPr>
        <w:t xml:space="preserve"> методы применяются главным образом специалистами и включают: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критериально</w:t>
      </w:r>
      <w:proofErr w:type="spellEnd"/>
      <w:r>
        <w:rPr>
          <w:rFonts w:ascii="Times New Roman" w:hAnsi="Times New Roman"/>
          <w:sz w:val="28"/>
        </w:rPr>
        <w:t xml:space="preserve">-ориентированные тесты, </w:t>
      </w:r>
      <w:proofErr w:type="gramStart"/>
      <w:r>
        <w:rPr>
          <w:rFonts w:ascii="Times New Roman" w:hAnsi="Times New Roman"/>
          <w:sz w:val="28"/>
        </w:rPr>
        <w:t>скрининг-тесты</w:t>
      </w:r>
      <w:proofErr w:type="gramEnd"/>
      <w:r>
        <w:rPr>
          <w:rFonts w:ascii="Times New Roman" w:hAnsi="Times New Roman"/>
          <w:sz w:val="28"/>
        </w:rPr>
        <w:t>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пробы;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аппаратурные методы;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социометрию;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эксперимент.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Методической основой материалов мониторинга является: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соответствие возрастным нормативам физического и психического развития ребенка;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направленность на выявление наличного (актуального) уровня овладения ребенком деятельностью и зоны ближайшего развития;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учет возрастных особенностей.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Для проведения  мониторинга подбирается комплект  диагностических методик, обеспечивающих: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качественной  и (или) количественной оценки;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надежность (точность) инструментария;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валидность</w:t>
      </w:r>
      <w:proofErr w:type="spellEnd"/>
      <w:r>
        <w:rPr>
          <w:rFonts w:ascii="Times New Roman" w:hAnsi="Times New Roman"/>
          <w:sz w:val="28"/>
        </w:rPr>
        <w:t xml:space="preserve"> инструментария (полноту и адекватность проверочных заданий);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достоверность результатов исследования.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5.7.Обязательным требованием к построению системы мониторинга  является его экономичность, обеспечиваемая включением в диагностический комплекс только тех методов, применение которых позволяет получить необходимый объем информации и не приводит к переутомлению ребенка в ходе обследования.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</w:p>
    <w:p w:rsidR="003A39D4" w:rsidRDefault="003A39D4" w:rsidP="003A39D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Сроки и  периодичность мониторинга.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Мониторинг достижения воспитанниками планируемых результатов  освоения Программы   проводится  воспитателями 1 раз в год в следующие сроки: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конце учебного года до 30 мая  (промежуточная диагностика)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итоговая</w:t>
      </w:r>
      <w:proofErr w:type="gramEnd"/>
      <w:r>
        <w:rPr>
          <w:rFonts w:ascii="Times New Roman" w:hAnsi="Times New Roman"/>
          <w:sz w:val="28"/>
        </w:rPr>
        <w:t xml:space="preserve"> в конце подготовительной группы (выпуск детей в школу). 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Анализ готовности к школьному обучению проводится педагого</w:t>
      </w:r>
      <w:proofErr w:type="gramStart"/>
      <w:r>
        <w:rPr>
          <w:rFonts w:ascii="Times New Roman" w:hAnsi="Times New Roman"/>
          <w:sz w:val="28"/>
        </w:rPr>
        <w:t>м-</w:t>
      </w:r>
      <w:proofErr w:type="gramEnd"/>
      <w:r>
        <w:rPr>
          <w:rFonts w:ascii="Times New Roman" w:hAnsi="Times New Roman"/>
          <w:sz w:val="28"/>
        </w:rPr>
        <w:t xml:space="preserve"> психологом: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начале учебного года 2 недели сентября;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конце учебного года до 30 мая;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 раз в три месяца по необходимости.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Мониторинг развития физических каче</w:t>
      </w:r>
      <w:proofErr w:type="gramStart"/>
      <w:r>
        <w:rPr>
          <w:rFonts w:ascii="Times New Roman" w:hAnsi="Times New Roman"/>
          <w:sz w:val="28"/>
        </w:rPr>
        <w:t>ств пр</w:t>
      </w:r>
      <w:proofErr w:type="gramEnd"/>
      <w:r>
        <w:rPr>
          <w:rFonts w:ascii="Times New Roman" w:hAnsi="Times New Roman"/>
          <w:sz w:val="28"/>
        </w:rPr>
        <w:t>оводится инструктором по физической культуре: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начале учебного года 2 недели сентября;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конце учебного года до 30 мая.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 Мониторинг промежуточных результатов освоения Программы осуществляется в конце каждого психологического возраста.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Длительность мониторинга не может превышать двух недель  в отношении </w:t>
      </w:r>
      <w:proofErr w:type="spellStart"/>
      <w:r>
        <w:rPr>
          <w:rFonts w:ascii="Times New Roman" w:hAnsi="Times New Roman"/>
          <w:sz w:val="28"/>
        </w:rPr>
        <w:t>высокоформализованных</w:t>
      </w:r>
      <w:proofErr w:type="spellEnd"/>
      <w:r>
        <w:rPr>
          <w:rFonts w:ascii="Times New Roman" w:hAnsi="Times New Roman"/>
          <w:sz w:val="28"/>
        </w:rPr>
        <w:t xml:space="preserve"> методов. 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 </w:t>
      </w:r>
      <w:proofErr w:type="spellStart"/>
      <w:r>
        <w:rPr>
          <w:rFonts w:ascii="Times New Roman" w:hAnsi="Times New Roman"/>
          <w:sz w:val="28"/>
        </w:rPr>
        <w:t>Низкоформализованные</w:t>
      </w:r>
      <w:proofErr w:type="spellEnd"/>
      <w:r>
        <w:rPr>
          <w:rFonts w:ascii="Times New Roman" w:hAnsi="Times New Roman"/>
          <w:sz w:val="28"/>
        </w:rPr>
        <w:t xml:space="preserve"> методы могут использоваться в течение года по мере необходимости с целью фиксации динамики освоения индивидуальных траекторий развития детей.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</w:t>
      </w:r>
    </w:p>
    <w:p w:rsidR="003A39D4" w:rsidRDefault="003A39D4" w:rsidP="003A39D4">
      <w:pPr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Ответственные и  исполнители.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Мониторинг проводят педагоги (педагог-психолог, воспитатель, инструктор по физической культуре, музыкальный руководитель), владеющие: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технологиями проведения диагностического обследования;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процедурами первичной обработки и индивидуального анализа данных;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процедурами и  методиками качественной оценки данных;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процедурами и методиками количественной оценки результатов обследования;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процедурами и методиками выявления </w:t>
      </w:r>
      <w:proofErr w:type="spellStart"/>
      <w:r>
        <w:rPr>
          <w:rFonts w:ascii="Times New Roman" w:hAnsi="Times New Roman"/>
          <w:sz w:val="28"/>
        </w:rPr>
        <w:t>дезадаптационных</w:t>
      </w:r>
      <w:proofErr w:type="spellEnd"/>
      <w:r>
        <w:rPr>
          <w:rFonts w:ascii="Times New Roman" w:hAnsi="Times New Roman"/>
          <w:sz w:val="28"/>
        </w:rPr>
        <w:t xml:space="preserve"> рисков;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методами анализа и интерпретации данных обследования;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методами составления заключения по  результатам обследования;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методами разработки индивидуальных программ  коррекции и развития ребенка, формулировки рекомендаций родителям и педагогам по развитию воспитанника; 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Оценки  физического развития может давать инструктор по физической культуре, воспитатель группы,  музыкального развития – музыкальный руководитель ДОУ.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 Состояние здоровья воспитанника оценивается медицинским персоналом ДОУ.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 Итоговая обработка данных мониторинга проводится психологом ДОУ.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 Руководство проведением мониторинга осуществляется старшим воспитателем ДОУ или психологом ДОУ.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b/>
          <w:sz w:val="28"/>
        </w:rPr>
      </w:pPr>
    </w:p>
    <w:p w:rsidR="003A39D4" w:rsidRDefault="003A39D4" w:rsidP="003A39D4">
      <w:pPr>
        <w:ind w:firstLine="720"/>
        <w:jc w:val="both"/>
        <w:rPr>
          <w:rFonts w:ascii="Times New Roman" w:hAnsi="Times New Roman"/>
          <w:b/>
          <w:sz w:val="28"/>
        </w:rPr>
      </w:pPr>
    </w:p>
    <w:p w:rsidR="003A39D4" w:rsidRDefault="003A39D4" w:rsidP="003A39D4">
      <w:pPr>
        <w:ind w:firstLine="720"/>
        <w:jc w:val="both"/>
        <w:rPr>
          <w:rFonts w:ascii="Times New Roman" w:hAnsi="Times New Roman"/>
          <w:b/>
          <w:sz w:val="28"/>
        </w:rPr>
      </w:pPr>
    </w:p>
    <w:p w:rsidR="003A39D4" w:rsidRDefault="003A39D4" w:rsidP="003A39D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Отчетность</w:t>
      </w:r>
    </w:p>
    <w:p w:rsidR="003A39D4" w:rsidRDefault="003A39D4" w:rsidP="003A39D4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8.1. По результатам мониторинга ответственными исполнителями заполняются диагностические карты. </w:t>
      </w:r>
    </w:p>
    <w:p w:rsidR="003A39D4" w:rsidRDefault="003A39D4" w:rsidP="003A39D4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Воспитатель составляет анализ по итогам мониторинга достижения воспитанниками планируемых результатов освоения  Программы, которая  предоставляется психологу  ДОУ не позднее 7 дней с момента завершения мониторинга.</w:t>
      </w:r>
    </w:p>
    <w:p w:rsidR="003A39D4" w:rsidRDefault="003A39D4" w:rsidP="003A39D4">
      <w:pPr>
        <w:jc w:val="both"/>
        <w:rPr>
          <w:rFonts w:ascii="Times New Roman" w:hAnsi="Times New Roman"/>
          <w:sz w:val="28"/>
        </w:rPr>
      </w:pPr>
    </w:p>
    <w:p w:rsidR="003A39D4" w:rsidRDefault="003A39D4" w:rsidP="003A39D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9. Анализ полученных результатов мониторинга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9.1. Итоги мониторинга обсуждаются на заседании Педагогического совета.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9.2. Результаты мониторинга  отражаются в публичном докладе заведующей. По необходимости издается приказ, в котором могут быть указаны: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результаты мониторинга;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управленческие решения по его результатам (посещение НОД педагога с целью отслеживания эффективности применяемых методик обучения, выявления профессиональных затруднений  педагога, выявления причин </w:t>
      </w:r>
      <w:proofErr w:type="gramEnd"/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недостаточной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интегративных качеств и т.д.)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ответственные лица по исполнению решений;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сроки устранения недостатков;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сроки проведения  контроля  устранения недостатков.</w:t>
      </w:r>
    </w:p>
    <w:p w:rsidR="003A39D4" w:rsidRDefault="003A39D4" w:rsidP="003A39D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9.3. По окончании учебного года на основании анализа по итогам мониторинга определяется эффективность проведенной работы на основе сопоставления с нормативными показателями, определяются проблемы, пути их решения и приоритетные задачи ДОУ для реализации в новом учебном году.</w:t>
      </w:r>
    </w:p>
    <w:p w:rsidR="003A39D4" w:rsidRDefault="003A39D4" w:rsidP="003A39D4">
      <w:pPr>
        <w:jc w:val="both"/>
        <w:rPr>
          <w:rFonts w:ascii="Times New Roman" w:hAnsi="Times New Roman"/>
          <w:sz w:val="28"/>
        </w:rPr>
      </w:pPr>
    </w:p>
    <w:p w:rsidR="003A39D4" w:rsidRDefault="003A39D4" w:rsidP="003A39D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3A39D4" w:rsidRDefault="003A39D4" w:rsidP="003A39D4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Процедура мониторинга на примере:</w:t>
      </w:r>
    </w:p>
    <w:p w:rsidR="003A39D4" w:rsidRDefault="003A39D4" w:rsidP="003A39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2-ая младшая группа – знание об окружающих предметах – это критерии, которые отражены в диагностической карте.</w:t>
      </w:r>
    </w:p>
    <w:p w:rsidR="003A39D4" w:rsidRDefault="003A39D4" w:rsidP="003A39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Продиагностировав по 1-му критерию, например, Владика, ставим в диагностическую карту 4 балла.</w:t>
      </w:r>
    </w:p>
    <w:p w:rsidR="003A39D4" w:rsidRDefault="003A39D4" w:rsidP="003A39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Аналогично другого ребенка Сашу – 5 баллов, Коля – 3 балла, Артем – 1балл. Аналогично по следующему критерию – знание своего имени. По следующему - знание профессий.</w:t>
      </w:r>
    </w:p>
    <w:p w:rsidR="003A39D4" w:rsidRDefault="003A39D4" w:rsidP="003A3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Получилось: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8"/>
        <w:gridCol w:w="1341"/>
        <w:gridCol w:w="1341"/>
        <w:gridCol w:w="1341"/>
        <w:gridCol w:w="1122"/>
        <w:gridCol w:w="1122"/>
        <w:gridCol w:w="1081"/>
        <w:gridCol w:w="1053"/>
      </w:tblGrid>
      <w:tr w:rsidR="003A39D4" w:rsidRPr="000402C6" w:rsidTr="00B36B76">
        <w:trPr>
          <w:trHeight w:val="1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 xml:space="preserve">Имя, </w:t>
            </w:r>
            <w:proofErr w:type="spellStart"/>
            <w:r>
              <w:rPr>
                <w:rFonts w:ascii="Times New Roman" w:hAnsi="Times New Roman"/>
                <w:sz w:val="24"/>
              </w:rPr>
              <w:t>реб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общий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Сред.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Ур.</w:t>
            </w:r>
          </w:p>
        </w:tc>
      </w:tr>
      <w:tr w:rsidR="003A39D4" w:rsidRPr="000402C6" w:rsidTr="00B36B76">
        <w:trPr>
          <w:trHeight w:val="1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Владик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4,3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86,6%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proofErr w:type="spellStart"/>
            <w:r>
              <w:rPr>
                <w:rFonts w:ascii="Times New Roman" w:hAnsi="Times New Roman"/>
                <w:sz w:val="24"/>
              </w:rPr>
              <w:t>Вс</w:t>
            </w:r>
            <w:proofErr w:type="spellEnd"/>
          </w:p>
        </w:tc>
      </w:tr>
      <w:tr w:rsidR="003A39D4" w:rsidRPr="000402C6" w:rsidTr="00B36B76">
        <w:trPr>
          <w:trHeight w:val="1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Саша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4,6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93,3%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 w:rsidR="003A39D4" w:rsidRPr="000402C6" w:rsidTr="00B36B76">
        <w:trPr>
          <w:trHeight w:val="1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Коля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4,3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86,6%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proofErr w:type="spellStart"/>
            <w:r>
              <w:rPr>
                <w:rFonts w:ascii="Times New Roman" w:hAnsi="Times New Roman"/>
                <w:sz w:val="24"/>
              </w:rPr>
              <w:t>Вс</w:t>
            </w:r>
            <w:proofErr w:type="spellEnd"/>
          </w:p>
        </w:tc>
      </w:tr>
      <w:tr w:rsidR="003A39D4" w:rsidRPr="000402C6" w:rsidTr="00B36B76">
        <w:trPr>
          <w:trHeight w:val="1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Артем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40%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Нс</w:t>
            </w:r>
          </w:p>
        </w:tc>
      </w:tr>
    </w:tbl>
    <w:p w:rsidR="003A39D4" w:rsidRDefault="003A39D4" w:rsidP="003A39D4">
      <w:pPr>
        <w:rPr>
          <w:rFonts w:ascii="Times New Roman" w:hAnsi="Times New Roman"/>
          <w:sz w:val="24"/>
        </w:rPr>
      </w:pPr>
    </w:p>
    <w:p w:rsidR="003A39D4" w:rsidRDefault="003A39D4" w:rsidP="003A39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Там где общая сумма баллов, пишем у Владика – 13 баллов (сумма)</w:t>
      </w:r>
    </w:p>
    <w:p w:rsidR="003A39D4" w:rsidRDefault="003A39D4" w:rsidP="003A39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Теперь надо вычислить среднее – надо общую сумму баллов (13) разделить на количество критериев 13: 3= 4,3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 xml:space="preserve">4,3 – сравниваем со сноской). </w:t>
      </w:r>
    </w:p>
    <w:p w:rsidR="003A39D4" w:rsidRDefault="003A39D4" w:rsidP="003A39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Сноска (оценка уровня развития </w:t>
      </w:r>
      <w:r>
        <w:rPr>
          <w:rFonts w:ascii="Times New Roman" w:hAnsi="Times New Roman"/>
          <w:i/>
          <w:sz w:val="24"/>
          <w:u w:val="single"/>
        </w:rPr>
        <w:t>смотрим на лист мониторинга)</w:t>
      </w:r>
      <w:r>
        <w:rPr>
          <w:rFonts w:ascii="Times New Roman" w:hAnsi="Times New Roman"/>
          <w:sz w:val="24"/>
        </w:rPr>
        <w:t xml:space="preserve">; </w:t>
      </w:r>
    </w:p>
    <w:p w:rsidR="003A39D4" w:rsidRDefault="003A39D4" w:rsidP="003A39D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wave"/>
        </w:rPr>
        <w:t>Вывод,</w:t>
      </w:r>
      <w:r>
        <w:rPr>
          <w:rFonts w:ascii="Times New Roman" w:hAnsi="Times New Roman"/>
          <w:b/>
          <w:sz w:val="24"/>
        </w:rPr>
        <w:t xml:space="preserve"> что 4,3 – выше среднего. Там, где графа уровень, ставим </w:t>
      </w:r>
      <w:r>
        <w:rPr>
          <w:rFonts w:ascii="Times New Roman" w:hAnsi="Times New Roman"/>
          <w:b/>
          <w:sz w:val="24"/>
          <w:u w:val="single"/>
        </w:rPr>
        <w:t xml:space="preserve"> Вс.</w:t>
      </w:r>
    </w:p>
    <w:p w:rsidR="003A39D4" w:rsidRDefault="003A39D4" w:rsidP="003A39D4">
      <w:pPr>
        <w:rPr>
          <w:rFonts w:ascii="Times New Roman" w:hAnsi="Times New Roman"/>
          <w:sz w:val="24"/>
        </w:rPr>
      </w:pPr>
    </w:p>
    <w:p w:rsidR="003A39D4" w:rsidRDefault="003A39D4" w:rsidP="003A39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Как высчитать %.</w:t>
      </w:r>
      <w:r>
        <w:rPr>
          <w:rFonts w:ascii="Times New Roman" w:hAnsi="Times New Roman"/>
          <w:sz w:val="24"/>
        </w:rPr>
        <w:t xml:space="preserve"> Сначала  выясняем на </w:t>
      </w:r>
      <w:proofErr w:type="gramStart"/>
      <w:r>
        <w:rPr>
          <w:rFonts w:ascii="Times New Roman" w:hAnsi="Times New Roman"/>
          <w:sz w:val="24"/>
        </w:rPr>
        <w:t>100</w:t>
      </w:r>
      <w:proofErr w:type="gramEnd"/>
      <w:r>
        <w:rPr>
          <w:rFonts w:ascii="Times New Roman" w:hAnsi="Times New Roman"/>
          <w:sz w:val="24"/>
        </w:rPr>
        <w:t xml:space="preserve">% сколько баллов соответствует? </w:t>
      </w:r>
      <w:r>
        <w:rPr>
          <w:rFonts w:ascii="Times New Roman" w:hAnsi="Times New Roman"/>
          <w:sz w:val="24"/>
          <w:u w:val="single"/>
        </w:rPr>
        <w:t xml:space="preserve">3 </w:t>
      </w:r>
      <w:r>
        <w:rPr>
          <w:rFonts w:ascii="Times New Roman" w:hAnsi="Times New Roman"/>
          <w:sz w:val="24"/>
        </w:rPr>
        <w:t xml:space="preserve">критерии и если в каждом проставить самый высокий балл (5), то 5+5+5+15 б, значит 100% - это 15 баллов.  А ребенок набрал 13 баллов. Значит 13  15 ∕ 100% ˭ </w:t>
      </w:r>
      <w:r>
        <w:rPr>
          <w:rFonts w:ascii="Times New Roman" w:hAnsi="Times New Roman"/>
          <w:b/>
          <w:sz w:val="24"/>
        </w:rPr>
        <w:t>86,6%</w:t>
      </w:r>
    </w:p>
    <w:p w:rsidR="003A39D4" w:rsidRDefault="003A39D4" w:rsidP="003A39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15 баллов равно 100%, у Владика 13 баллов.  Пишем формулу: </w:t>
      </w:r>
    </w:p>
    <w:p w:rsidR="003A39D4" w:rsidRDefault="003A39D4" w:rsidP="003A39D4">
      <w:pPr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15----100%</w:t>
      </w:r>
    </w:p>
    <w:p w:rsidR="003A39D4" w:rsidRDefault="003A39D4" w:rsidP="003A39D4">
      <w:pPr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13---х%, </w:t>
      </w:r>
    </w:p>
    <w:p w:rsidR="003A39D4" w:rsidRDefault="003A39D4" w:rsidP="003A39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значит х=13х100:15; х=</w:t>
      </w:r>
      <w:r>
        <w:rPr>
          <w:rFonts w:ascii="Times New Roman" w:hAnsi="Times New Roman"/>
          <w:b/>
          <w:sz w:val="24"/>
        </w:rPr>
        <w:t>86,6% .</w:t>
      </w:r>
    </w:p>
    <w:p w:rsidR="003A39D4" w:rsidRDefault="003A39D4" w:rsidP="003A39D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Аналогично  другие.</w:t>
      </w:r>
    </w:p>
    <w:p w:rsidR="003A39D4" w:rsidRDefault="003A39D4" w:rsidP="003A39D4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После того, как продиагностировали всю возрастную группу (например, 15 детей), считаем, сколько детей с низшим, низким, средним, высоким уровнем в группе</w:t>
      </w:r>
      <w:r>
        <w:rPr>
          <w:rFonts w:ascii="Times New Roman" w:hAnsi="Times New Roman"/>
          <w:sz w:val="24"/>
          <w:u w:val="single"/>
        </w:rPr>
        <w:t>, т. е. сводная по группе,</w:t>
      </w:r>
      <w:r>
        <w:rPr>
          <w:rFonts w:ascii="Times New Roman" w:hAnsi="Times New Roman"/>
          <w:sz w:val="24"/>
        </w:rPr>
        <w:t xml:space="preserve"> это необходимо для анализа (оценки) уровня достижения воспитанниками группы планируемых результатов (показателей) динамики формирования интегративного качества.</w:t>
      </w:r>
      <w:proofErr w:type="gramEnd"/>
    </w:p>
    <w:p w:rsidR="003A39D4" w:rsidRDefault="003A39D4" w:rsidP="003A39D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Например: 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7"/>
        <w:gridCol w:w="2854"/>
        <w:gridCol w:w="2848"/>
      </w:tblGrid>
      <w:tr w:rsidR="003A39D4" w:rsidRPr="000402C6" w:rsidTr="00B36B76">
        <w:trPr>
          <w:trHeight w:val="1"/>
        </w:trPr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Кол-во детей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3A39D4" w:rsidRPr="000402C6" w:rsidTr="00B36B76">
        <w:trPr>
          <w:trHeight w:val="1"/>
        </w:trPr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С высоким (В)                 ---4,5 - 5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 xml:space="preserve">             2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13,3</w:t>
            </w:r>
          </w:p>
        </w:tc>
      </w:tr>
      <w:tr w:rsidR="003A39D4" w:rsidRPr="000402C6" w:rsidTr="00B36B76">
        <w:trPr>
          <w:trHeight w:val="1"/>
        </w:trPr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proofErr w:type="gramStart"/>
            <w:r>
              <w:rPr>
                <w:rFonts w:ascii="Times New Roman" w:hAnsi="Times New Roman"/>
                <w:sz w:val="24"/>
              </w:rPr>
              <w:t>С выше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среднего (</w:t>
            </w:r>
            <w:proofErr w:type="spellStart"/>
            <w:r>
              <w:rPr>
                <w:rFonts w:ascii="Times New Roman" w:hAnsi="Times New Roman"/>
                <w:sz w:val="24"/>
              </w:rPr>
              <w:t>Вс</w:t>
            </w:r>
            <w:proofErr w:type="spellEnd"/>
            <w:r>
              <w:rPr>
                <w:rFonts w:ascii="Times New Roman" w:hAnsi="Times New Roman"/>
                <w:sz w:val="24"/>
              </w:rPr>
              <w:t>)    ---4 - 4,5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 xml:space="preserve">             4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26,6</w:t>
            </w:r>
          </w:p>
        </w:tc>
      </w:tr>
      <w:tr w:rsidR="003A39D4" w:rsidRPr="000402C6" w:rsidTr="00B36B76">
        <w:trPr>
          <w:trHeight w:val="1"/>
        </w:trPr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Со средним (С)                ---3 - 4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 xml:space="preserve">             4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26,6</w:t>
            </w:r>
          </w:p>
        </w:tc>
      </w:tr>
      <w:tr w:rsidR="003A39D4" w:rsidRPr="000402C6" w:rsidTr="00B36B76">
        <w:trPr>
          <w:trHeight w:val="1"/>
        </w:trPr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С ниже среднего (Нс)     ---2 - 3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 xml:space="preserve">             4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26,6</w:t>
            </w:r>
          </w:p>
        </w:tc>
      </w:tr>
      <w:tr w:rsidR="003A39D4" w:rsidRPr="000402C6" w:rsidTr="00B36B76">
        <w:trPr>
          <w:trHeight w:val="1"/>
        </w:trPr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Низкий (Н)                       ---1 - 2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 xml:space="preserve">             1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9D4" w:rsidRPr="000402C6" w:rsidRDefault="003A39D4" w:rsidP="00B36B76">
            <w:r>
              <w:rPr>
                <w:rFonts w:ascii="Times New Roman" w:hAnsi="Times New Roman"/>
                <w:sz w:val="24"/>
              </w:rPr>
              <w:t>6,6</w:t>
            </w:r>
          </w:p>
        </w:tc>
      </w:tr>
    </w:tbl>
    <w:p w:rsidR="003A39D4" w:rsidRDefault="003A39D4" w:rsidP="003A3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 детей – 100%</w:t>
      </w:r>
    </w:p>
    <w:p w:rsidR="003A39D4" w:rsidRDefault="003A39D4" w:rsidP="003A3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ребенка – х%</w:t>
      </w:r>
    </w:p>
    <w:p w:rsidR="003A39D4" w:rsidRDefault="003A39D4" w:rsidP="003A3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Х=2*100:15=13,3 или 13(округлить) </w:t>
      </w:r>
    </w:p>
    <w:p w:rsidR="003A39D4" w:rsidRDefault="003A39D4" w:rsidP="003A3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Исходя из этих показателей, планируем индивидуальную работу с воспитанниками.</w:t>
      </w:r>
    </w:p>
    <w:p w:rsidR="004A397E" w:rsidRDefault="004A397E"/>
    <w:sectPr w:rsidR="004A397E" w:rsidSect="0099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97E"/>
    <w:rsid w:val="001E6A18"/>
    <w:rsid w:val="003A39D4"/>
    <w:rsid w:val="004A397E"/>
    <w:rsid w:val="00792A0A"/>
    <w:rsid w:val="009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2526</Words>
  <Characters>14404</Characters>
  <Application>Microsoft Office Word</Application>
  <DocSecurity>0</DocSecurity>
  <Lines>120</Lines>
  <Paragraphs>33</Paragraphs>
  <ScaleCrop>false</ScaleCrop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2017-03-29T06:13:00Z</dcterms:created>
  <dcterms:modified xsi:type="dcterms:W3CDTF">2018-04-10T07:04:00Z</dcterms:modified>
</cp:coreProperties>
</file>